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A6" w:rsidRDefault="001723A6" w:rsidP="001723A6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723A6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7" name="Рисунок 17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3A6" w:rsidRDefault="009245DC" w:rsidP="001723A6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723A6">
        <w:rPr>
          <w:rFonts w:ascii="Times New Roman" w:eastAsia="Calibri" w:hAnsi="Times New Roman" w:cs="Times New Roman"/>
          <w:b/>
          <w:sz w:val="72"/>
          <w:szCs w:val="72"/>
        </w:rPr>
        <w:t xml:space="preserve">АРТЮГИН </w:t>
      </w:r>
    </w:p>
    <w:p w:rsidR="0061697B" w:rsidRPr="001723A6" w:rsidRDefault="009245DC" w:rsidP="001723A6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723A6">
        <w:rPr>
          <w:rFonts w:ascii="Times New Roman" w:eastAsia="Calibri" w:hAnsi="Times New Roman" w:cs="Times New Roman"/>
          <w:b/>
          <w:sz w:val="72"/>
          <w:szCs w:val="72"/>
        </w:rPr>
        <w:t>СТЕПАН ВАСИЛЬЕВИЧ</w:t>
      </w:r>
      <w:r w:rsidR="001D5F00" w:rsidRPr="001723A6"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  <w:r w:rsidR="0061697B" w:rsidRPr="001723A6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1723A6" w:rsidRDefault="009245DC" w:rsidP="001723A6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1723A6">
        <w:rPr>
          <w:rFonts w:ascii="Times New Roman" w:eastAsia="Calibri" w:hAnsi="Times New Roman" w:cs="Times New Roman"/>
          <w:sz w:val="72"/>
          <w:szCs w:val="72"/>
        </w:rPr>
        <w:t>1917</w:t>
      </w:r>
      <w:r w:rsidR="0061697B" w:rsidRPr="001723A6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9245DC" w:rsidRPr="009245DC" w:rsidRDefault="009245DC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Село Хмелево, Больше-Муртинский район, Красноярский край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9245DC" w:rsidRPr="009245DC" w:rsidRDefault="009245DC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Больше-Муртинский РВК</w:t>
      </w:r>
    </w:p>
    <w:p w:rsidR="0061697B" w:rsidRPr="003B5614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9245DC" w:rsidRPr="009245DC" w:rsidRDefault="009245DC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Похоронен п. Минино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9245DC" w:rsidRPr="009245DC" w:rsidRDefault="009245DC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Орден Отечественной войны</w:t>
      </w:r>
      <w:r w:rsidR="00160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160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степени</w:t>
      </w:r>
    </w:p>
    <w:p w:rsidR="009245DC" w:rsidRPr="009245DC" w:rsidRDefault="009245DC" w:rsidP="009245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5DC">
        <w:rPr>
          <w:rFonts w:ascii="Times New Roman" w:eastAsia="Calibri" w:hAnsi="Times New Roman" w:cs="Times New Roman"/>
          <w:sz w:val="28"/>
          <w:szCs w:val="28"/>
        </w:rPr>
        <w:t>Дата представления к награде 06.04.1985 года</w:t>
      </w:r>
    </w:p>
    <w:p w:rsidR="009245DC" w:rsidRDefault="009245DC" w:rsidP="009245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5DC">
        <w:rPr>
          <w:rFonts w:ascii="Times New Roman" w:eastAsia="Calibri" w:hAnsi="Times New Roman" w:cs="Times New Roman"/>
          <w:sz w:val="28"/>
          <w:szCs w:val="28"/>
        </w:rPr>
        <w:t>Инициатор: министр обороны СССР</w:t>
      </w:r>
    </w:p>
    <w:p w:rsidR="009245DC" w:rsidRPr="009245DC" w:rsidRDefault="009245DC" w:rsidP="009245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ЦАМО. Юбилейная картотека награждений: шкаф 2, ящик 5, номер документа 86</w:t>
      </w:r>
    </w:p>
    <w:p w:rsidR="00AF6010" w:rsidRDefault="001723A6">
      <w:r w:rsidRPr="001723A6">
        <w:drawing>
          <wp:inline distT="0" distB="0" distL="0" distR="0">
            <wp:extent cx="5940425" cy="849771"/>
            <wp:effectExtent l="19050" t="0" r="3175" b="0"/>
            <wp:docPr id="18" name="Рисунок 18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1723A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1608F4"/>
    <w:rsid w:val="001723A6"/>
    <w:rsid w:val="001C2ED2"/>
    <w:rsid w:val="001D5F00"/>
    <w:rsid w:val="003B5614"/>
    <w:rsid w:val="005D7BCE"/>
    <w:rsid w:val="0061697B"/>
    <w:rsid w:val="00746B5C"/>
    <w:rsid w:val="009245DC"/>
    <w:rsid w:val="00AF6010"/>
    <w:rsid w:val="00EB0C0B"/>
    <w:rsid w:val="00F3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4</cp:revision>
  <dcterms:created xsi:type="dcterms:W3CDTF">2023-02-14T09:25:00Z</dcterms:created>
  <dcterms:modified xsi:type="dcterms:W3CDTF">2024-12-02T03:29:00Z</dcterms:modified>
</cp:coreProperties>
</file>