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C4" w:rsidRDefault="007739C4" w:rsidP="007739C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739C4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7739C4" w:rsidRDefault="00DF3BF2" w:rsidP="007739C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739C4">
        <w:rPr>
          <w:rFonts w:ascii="Times New Roman" w:eastAsia="Calibri" w:hAnsi="Times New Roman" w:cs="Times New Roman"/>
          <w:b/>
          <w:sz w:val="72"/>
          <w:szCs w:val="72"/>
        </w:rPr>
        <w:t>БОРИСОВ ВАСИЛИЙ СЕМЕНОВИЧ</w:t>
      </w:r>
    </w:p>
    <w:p w:rsidR="0061697B" w:rsidRPr="007739C4" w:rsidRDefault="0061697B" w:rsidP="007739C4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739C4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7739C4" w:rsidRDefault="00DF3BF2" w:rsidP="007739C4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739C4">
        <w:rPr>
          <w:rFonts w:ascii="Times New Roman" w:eastAsia="Calibri" w:hAnsi="Times New Roman" w:cs="Times New Roman"/>
          <w:sz w:val="72"/>
          <w:szCs w:val="72"/>
        </w:rPr>
        <w:t>1919</w:t>
      </w:r>
      <w:r w:rsidR="0061697B" w:rsidRPr="007739C4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DF3BF2" w:rsidRPr="00DF3BF2" w:rsidRDefault="00DF3BF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DF3BF2" w:rsidRPr="00DF3BF2" w:rsidRDefault="00DF3BF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DF3BF2" w:rsidRPr="00DF3BF2" w:rsidRDefault="00DF3BF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325-й танковый полк с 1941 года по май 1944 года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AF6010" w:rsidRDefault="007739C4">
      <w:r w:rsidRPr="007739C4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7739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46B5C"/>
    <w:rsid w:val="007739C4"/>
    <w:rsid w:val="00AF6010"/>
    <w:rsid w:val="00DF3BF2"/>
    <w:rsid w:val="00EB4141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2023-02-16T06:28:00Z</dcterms:created>
  <dcterms:modified xsi:type="dcterms:W3CDTF">2024-12-02T03:36:00Z</dcterms:modified>
</cp:coreProperties>
</file>