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A5" w:rsidRDefault="00327AA5" w:rsidP="00327A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27AA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86" w:rsidRPr="00327AA5" w:rsidRDefault="005F6686" w:rsidP="00327A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27AA5">
        <w:rPr>
          <w:rFonts w:ascii="Times New Roman" w:hAnsi="Times New Roman" w:cs="Times New Roman"/>
          <w:b/>
          <w:sz w:val="72"/>
          <w:szCs w:val="72"/>
        </w:rPr>
        <w:t>КЛОКОВ ИВАН ТИМОФЕЕВИЧ</w:t>
      </w:r>
    </w:p>
    <w:p w:rsidR="005F6686" w:rsidRPr="00327AA5" w:rsidRDefault="005F6686" w:rsidP="00327AA5">
      <w:pPr>
        <w:jc w:val="center"/>
        <w:rPr>
          <w:rFonts w:ascii="Times New Roman" w:hAnsi="Times New Roman" w:cs="Times New Roman"/>
          <w:sz w:val="72"/>
          <w:szCs w:val="72"/>
        </w:rPr>
      </w:pPr>
      <w:r w:rsidRPr="00327AA5">
        <w:rPr>
          <w:rFonts w:ascii="Times New Roman" w:hAnsi="Times New Roman" w:cs="Times New Roman"/>
          <w:sz w:val="72"/>
          <w:szCs w:val="72"/>
        </w:rPr>
        <w:t>1917г.р.</w:t>
      </w:r>
    </w:p>
    <w:p w:rsidR="00CA6689" w:rsidRDefault="00CA6689" w:rsidP="005F6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CA6689" w:rsidRPr="00CA6689" w:rsidRDefault="00CA6689" w:rsidP="005F6686">
      <w:pPr>
        <w:jc w:val="both"/>
        <w:rPr>
          <w:rFonts w:ascii="Times New Roman" w:hAnsi="Times New Roman" w:cs="Times New Roman"/>
          <w:sz w:val="28"/>
          <w:szCs w:val="28"/>
        </w:rPr>
      </w:pPr>
      <w:r w:rsidRPr="00CA6689">
        <w:rPr>
          <w:rFonts w:ascii="Times New Roman" w:hAnsi="Times New Roman" w:cs="Times New Roman"/>
          <w:sz w:val="28"/>
          <w:szCs w:val="28"/>
        </w:rPr>
        <w:t>Курганская обл., Петуховский р-н</w:t>
      </w:r>
    </w:p>
    <w:p w:rsidR="005F6686" w:rsidRDefault="005F6686" w:rsidP="005F6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C7F52" w:rsidRPr="003C7F52" w:rsidRDefault="00606105" w:rsidP="005F6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</w:t>
      </w:r>
      <w:r w:rsidR="003C7F52">
        <w:rPr>
          <w:rFonts w:ascii="Times New Roman" w:hAnsi="Times New Roman" w:cs="Times New Roman"/>
          <w:sz w:val="28"/>
          <w:szCs w:val="28"/>
        </w:rPr>
        <w:t>1938</w:t>
      </w:r>
    </w:p>
    <w:p w:rsidR="00CA6689" w:rsidRDefault="00CA6689" w:rsidP="005F6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CA6689" w:rsidRPr="00CA6689" w:rsidRDefault="00CA6689" w:rsidP="005F6686">
      <w:pPr>
        <w:jc w:val="both"/>
        <w:rPr>
          <w:rFonts w:ascii="Times New Roman" w:hAnsi="Times New Roman" w:cs="Times New Roman"/>
          <w:sz w:val="28"/>
          <w:szCs w:val="28"/>
        </w:rPr>
      </w:pPr>
      <w:r w:rsidRPr="00CA6689">
        <w:rPr>
          <w:rFonts w:ascii="Times New Roman" w:hAnsi="Times New Roman" w:cs="Times New Roman"/>
          <w:sz w:val="28"/>
          <w:szCs w:val="28"/>
        </w:rPr>
        <w:t>Петуховский РВК, Челябинская обл., Петуховский р-н</w:t>
      </w:r>
    </w:p>
    <w:p w:rsidR="005F6686" w:rsidRDefault="005F6686" w:rsidP="005F6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  <w:bookmarkStart w:id="0" w:name="_GoBack"/>
      <w:bookmarkEnd w:id="0"/>
    </w:p>
    <w:p w:rsidR="003C7F52" w:rsidRPr="003C7F52" w:rsidRDefault="003C7F52" w:rsidP="005F6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НД-2643972</w:t>
      </w:r>
    </w:p>
    <w:p w:rsidR="005F6686" w:rsidRDefault="005F6686" w:rsidP="005F6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F6686" w:rsidRPr="00C94B2D" w:rsidRDefault="003C7F52" w:rsidP="005F6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Гвардии</w:t>
      </w:r>
      <w:r w:rsidR="005F6686" w:rsidRPr="00C94B2D">
        <w:rPr>
          <w:rFonts w:ascii="Times New Roman" w:hAnsi="Times New Roman" w:cs="Times New Roman"/>
          <w:sz w:val="28"/>
          <w:szCs w:val="28"/>
        </w:rPr>
        <w:t xml:space="preserve"> сержант</w:t>
      </w:r>
    </w:p>
    <w:p w:rsidR="005F6686" w:rsidRDefault="005F6686" w:rsidP="005F6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C7F52" w:rsidRDefault="00606105" w:rsidP="005F6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гвардейский танковый корпус</w:t>
      </w:r>
      <w:r w:rsidR="00CA6689">
        <w:rPr>
          <w:rFonts w:ascii="Times New Roman" w:hAnsi="Times New Roman" w:cs="Times New Roman"/>
          <w:sz w:val="28"/>
          <w:szCs w:val="28"/>
        </w:rPr>
        <w:t>.</w:t>
      </w:r>
    </w:p>
    <w:p w:rsidR="00CA6689" w:rsidRDefault="00CA6689" w:rsidP="00CA66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120 гвардейский зенитный артиллерийский полк</w:t>
      </w:r>
      <w:r w:rsidR="00DA3039">
        <w:rPr>
          <w:rFonts w:ascii="Times New Roman" w:hAnsi="Times New Roman" w:cs="Times New Roman"/>
          <w:bCs/>
          <w:sz w:val="28"/>
          <w:szCs w:val="28"/>
        </w:rPr>
        <w:t>, шофер.</w:t>
      </w:r>
    </w:p>
    <w:p w:rsidR="00CA6689" w:rsidRDefault="00CA6689" w:rsidP="00CA66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31.07.1942</w:t>
      </w:r>
      <w:r>
        <w:rPr>
          <w:rFonts w:ascii="Times New Roman" w:hAnsi="Times New Roman" w:cs="Times New Roman"/>
          <w:bCs/>
          <w:sz w:val="28"/>
          <w:szCs w:val="28"/>
        </w:rPr>
        <w:t xml:space="preserve"> - 30.12.1942</w:t>
      </w:r>
    </w:p>
    <w:p w:rsidR="00CA6689" w:rsidRPr="00CA6689" w:rsidRDefault="00CA6689" w:rsidP="00CA66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Оборона перевалов центральной части главного Кавказского хребта 46-й Армией</w:t>
      </w:r>
      <w:r w:rsidR="00A745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02.01.1943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03.02.1943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Наступательная операция северной группы войск Закавказского фронта на нальчик</w:t>
      </w:r>
      <w:r w:rsidR="00A745BB">
        <w:rPr>
          <w:rFonts w:ascii="Times New Roman" w:hAnsi="Times New Roman" w:cs="Times New Roman"/>
          <w:bCs/>
          <w:sz w:val="28"/>
          <w:szCs w:val="28"/>
        </w:rPr>
        <w:t>ско-ставропольском направлении.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10.01.1943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23.05.1943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lastRenderedPageBreak/>
        <w:t>Краснодарско-Новоросс</w:t>
      </w:r>
      <w:r w:rsidR="00A745BB">
        <w:rPr>
          <w:rFonts w:ascii="Times New Roman" w:hAnsi="Times New Roman" w:cs="Times New Roman"/>
          <w:bCs/>
          <w:sz w:val="28"/>
          <w:szCs w:val="28"/>
        </w:rPr>
        <w:t>ийская наступательная операция.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04.07.1943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22.07.1943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 xml:space="preserve">Оборонительный период битвы под Курском. 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04.07.1943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22.07.1943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 xml:space="preserve">Оборонительная операция на Белгородско-Курском направлении. </w:t>
      </w:r>
    </w:p>
    <w:p w:rsidR="00A745BB" w:rsidRP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04.07.1943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22.08.1943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Курс</w:t>
      </w:r>
      <w:r w:rsidR="00A745BB">
        <w:rPr>
          <w:rFonts w:ascii="Times New Roman" w:hAnsi="Times New Roman" w:cs="Times New Roman"/>
          <w:bCs/>
          <w:sz w:val="28"/>
          <w:szCs w:val="28"/>
        </w:rPr>
        <w:t>кая битва.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11.07.1943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22.08.1943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Контрнаступление советских войск в битве под Курском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02.08.1943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22.08.1943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Белгородско-Харьк</w:t>
      </w:r>
      <w:r w:rsidR="00A745BB">
        <w:rPr>
          <w:rFonts w:ascii="Times New Roman" w:hAnsi="Times New Roman" w:cs="Times New Roman"/>
          <w:bCs/>
          <w:sz w:val="28"/>
          <w:szCs w:val="28"/>
        </w:rPr>
        <w:t>овская наступательная операция.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24.08.1943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29.09.1943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 xml:space="preserve">Наступление Воронежского и Степного фронтов с целью выхода на р. Днепр. 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14.10.1943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19.12.1943</w:t>
      </w:r>
    </w:p>
    <w:p w:rsidR="00A745BB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Операция по расширению плацдарма н</w:t>
      </w:r>
      <w:r w:rsidR="00A745BB">
        <w:rPr>
          <w:rFonts w:ascii="Times New Roman" w:hAnsi="Times New Roman" w:cs="Times New Roman"/>
          <w:bCs/>
          <w:sz w:val="28"/>
          <w:szCs w:val="28"/>
        </w:rPr>
        <w:t>а правом берегу р. Днепр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23.01.1944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16.02.1944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Корсунь-Шевченковская наступате</w:t>
      </w:r>
      <w:r w:rsidR="00A745BB">
        <w:rPr>
          <w:rFonts w:ascii="Times New Roman" w:hAnsi="Times New Roman" w:cs="Times New Roman"/>
          <w:bCs/>
          <w:sz w:val="28"/>
          <w:szCs w:val="28"/>
        </w:rPr>
        <w:t xml:space="preserve">льная операция. </w:t>
      </w:r>
      <w:r w:rsidRPr="00CA6689">
        <w:rPr>
          <w:rFonts w:ascii="Times New Roman" w:hAnsi="Times New Roman" w:cs="Times New Roman"/>
          <w:bCs/>
          <w:sz w:val="28"/>
          <w:szCs w:val="28"/>
        </w:rPr>
        <w:t>(Операция 2-го удара)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31.01.1944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30.03.1944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2-й удар. Разгром на правобережной Украи</w:t>
      </w:r>
      <w:r w:rsidR="00A745BB">
        <w:rPr>
          <w:rFonts w:ascii="Times New Roman" w:hAnsi="Times New Roman" w:cs="Times New Roman"/>
          <w:bCs/>
          <w:sz w:val="28"/>
          <w:szCs w:val="28"/>
        </w:rPr>
        <w:t>не.</w:t>
      </w:r>
    </w:p>
    <w:p w:rsidR="00A745BB" w:rsidRDefault="00A745BB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BB">
        <w:rPr>
          <w:rFonts w:ascii="Times New Roman" w:hAnsi="Times New Roman" w:cs="Times New Roman"/>
          <w:bCs/>
          <w:sz w:val="28"/>
          <w:szCs w:val="28"/>
        </w:rPr>
        <w:t>04.03.1944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745BB">
        <w:rPr>
          <w:rFonts w:ascii="Times New Roman" w:hAnsi="Times New Roman" w:cs="Times New Roman"/>
          <w:bCs/>
          <w:sz w:val="28"/>
          <w:szCs w:val="28"/>
        </w:rPr>
        <w:t>16.04.1944</w:t>
      </w:r>
    </w:p>
    <w:p w:rsidR="00CA6689" w:rsidRPr="00CA6689" w:rsidRDefault="00CA6689" w:rsidP="00A745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Уманьская наступательная операция</w:t>
      </w:r>
      <w:r w:rsidR="00A745BB">
        <w:rPr>
          <w:rFonts w:ascii="Times New Roman" w:hAnsi="Times New Roman" w:cs="Times New Roman"/>
          <w:bCs/>
          <w:sz w:val="28"/>
          <w:szCs w:val="28"/>
        </w:rPr>
        <w:t>.</w:t>
      </w:r>
      <w:r w:rsidRPr="00CA6689">
        <w:rPr>
          <w:rFonts w:ascii="Times New Roman" w:hAnsi="Times New Roman" w:cs="Times New Roman"/>
          <w:bCs/>
          <w:sz w:val="28"/>
          <w:szCs w:val="28"/>
        </w:rPr>
        <w:t xml:space="preserve"> (Операция 2-го удара)</w:t>
      </w:r>
    </w:p>
    <w:p w:rsidR="00FB617C" w:rsidRDefault="00FB617C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7C">
        <w:rPr>
          <w:rFonts w:ascii="Times New Roman" w:hAnsi="Times New Roman" w:cs="Times New Roman"/>
          <w:bCs/>
          <w:sz w:val="28"/>
          <w:szCs w:val="28"/>
        </w:rPr>
        <w:t>31.07.1944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B617C">
        <w:rPr>
          <w:rFonts w:ascii="Times New Roman" w:hAnsi="Times New Roman" w:cs="Times New Roman"/>
          <w:bCs/>
          <w:sz w:val="28"/>
          <w:szCs w:val="28"/>
        </w:rPr>
        <w:t>30.08.1944</w:t>
      </w:r>
    </w:p>
    <w:p w:rsidR="00CA6689" w:rsidRPr="00CA6689" w:rsidRDefault="00CA6689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 xml:space="preserve">7-й удар. Разгром немецко-румынских войск в районе Кишинев-Яссы. </w:t>
      </w:r>
    </w:p>
    <w:p w:rsidR="00FB617C" w:rsidRDefault="00FB617C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7C">
        <w:rPr>
          <w:rFonts w:ascii="Times New Roman" w:hAnsi="Times New Roman" w:cs="Times New Roman"/>
          <w:bCs/>
          <w:sz w:val="28"/>
          <w:szCs w:val="28"/>
        </w:rPr>
        <w:t>19.08.1944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B617C">
        <w:rPr>
          <w:rFonts w:ascii="Times New Roman" w:hAnsi="Times New Roman" w:cs="Times New Roman"/>
          <w:bCs/>
          <w:sz w:val="28"/>
          <w:szCs w:val="28"/>
        </w:rPr>
        <w:t>26.08.1944</w:t>
      </w:r>
    </w:p>
    <w:p w:rsidR="00CA6689" w:rsidRPr="00CA6689" w:rsidRDefault="00CA6689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Ясско-Кишиневская наступ</w:t>
      </w:r>
      <w:r w:rsidR="00FB617C">
        <w:rPr>
          <w:rFonts w:ascii="Times New Roman" w:hAnsi="Times New Roman" w:cs="Times New Roman"/>
          <w:bCs/>
          <w:sz w:val="28"/>
          <w:szCs w:val="28"/>
        </w:rPr>
        <w:t>ательная операция.</w:t>
      </w:r>
      <w:r w:rsidRPr="00CA6689">
        <w:rPr>
          <w:rFonts w:ascii="Times New Roman" w:hAnsi="Times New Roman" w:cs="Times New Roman"/>
          <w:bCs/>
          <w:sz w:val="28"/>
          <w:szCs w:val="28"/>
        </w:rPr>
        <w:t xml:space="preserve"> (Операция 7-го удара)</w:t>
      </w:r>
    </w:p>
    <w:p w:rsidR="00FB617C" w:rsidRDefault="00FB617C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7C">
        <w:rPr>
          <w:rFonts w:ascii="Times New Roman" w:hAnsi="Times New Roman" w:cs="Times New Roman"/>
          <w:bCs/>
          <w:sz w:val="28"/>
          <w:szCs w:val="28"/>
        </w:rPr>
        <w:t>27.09.1944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B617C">
        <w:rPr>
          <w:rFonts w:ascii="Times New Roman" w:hAnsi="Times New Roman" w:cs="Times New Roman"/>
          <w:bCs/>
          <w:sz w:val="28"/>
          <w:szCs w:val="28"/>
        </w:rPr>
        <w:t>19.10.1944</w:t>
      </w:r>
    </w:p>
    <w:p w:rsidR="00CA6689" w:rsidRPr="00CA6689" w:rsidRDefault="00CA6689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Белградская наступате</w:t>
      </w:r>
      <w:r w:rsidR="00FB617C">
        <w:rPr>
          <w:rFonts w:ascii="Times New Roman" w:hAnsi="Times New Roman" w:cs="Times New Roman"/>
          <w:bCs/>
          <w:sz w:val="28"/>
          <w:szCs w:val="28"/>
        </w:rPr>
        <w:t>льная операция.</w:t>
      </w:r>
      <w:r w:rsidRPr="00CA6689">
        <w:rPr>
          <w:rFonts w:ascii="Times New Roman" w:hAnsi="Times New Roman" w:cs="Times New Roman"/>
          <w:bCs/>
          <w:sz w:val="28"/>
          <w:szCs w:val="28"/>
        </w:rPr>
        <w:t xml:space="preserve"> (Операция 9-го удара)</w:t>
      </w:r>
    </w:p>
    <w:p w:rsidR="00FB617C" w:rsidRDefault="00FB617C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7C">
        <w:rPr>
          <w:rFonts w:ascii="Times New Roman" w:hAnsi="Times New Roman" w:cs="Times New Roman"/>
          <w:bCs/>
          <w:sz w:val="28"/>
          <w:szCs w:val="28"/>
        </w:rPr>
        <w:t>30.09.1944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B617C">
        <w:rPr>
          <w:rFonts w:ascii="Times New Roman" w:hAnsi="Times New Roman" w:cs="Times New Roman"/>
          <w:bCs/>
          <w:sz w:val="28"/>
          <w:szCs w:val="28"/>
        </w:rPr>
        <w:t>30.12.1944</w:t>
      </w:r>
    </w:p>
    <w:p w:rsidR="00CA6689" w:rsidRPr="00CA6689" w:rsidRDefault="00CA6689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 xml:space="preserve">9-й удар. Разгром немецко-венгерских войск на территории Венгрии. </w:t>
      </w:r>
    </w:p>
    <w:p w:rsidR="00FB617C" w:rsidRDefault="00FB617C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7C">
        <w:rPr>
          <w:rFonts w:ascii="Times New Roman" w:hAnsi="Times New Roman" w:cs="Times New Roman"/>
          <w:bCs/>
          <w:sz w:val="28"/>
          <w:szCs w:val="28"/>
        </w:rPr>
        <w:t>27.10.1944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B617C">
        <w:rPr>
          <w:rFonts w:ascii="Times New Roman" w:hAnsi="Times New Roman" w:cs="Times New Roman"/>
          <w:bCs/>
          <w:sz w:val="28"/>
          <w:szCs w:val="28"/>
        </w:rPr>
        <w:t>12.02.1945</w:t>
      </w:r>
    </w:p>
    <w:p w:rsidR="00CA6689" w:rsidRPr="00CA6689" w:rsidRDefault="00CA6689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Будапештская наступательная оп</w:t>
      </w:r>
      <w:r w:rsidR="00FB617C">
        <w:rPr>
          <w:rFonts w:ascii="Times New Roman" w:hAnsi="Times New Roman" w:cs="Times New Roman"/>
          <w:bCs/>
          <w:sz w:val="28"/>
          <w:szCs w:val="28"/>
        </w:rPr>
        <w:t>ерация.</w:t>
      </w:r>
      <w:r w:rsidRPr="00CA6689">
        <w:rPr>
          <w:rFonts w:ascii="Times New Roman" w:hAnsi="Times New Roman" w:cs="Times New Roman"/>
          <w:bCs/>
          <w:sz w:val="28"/>
          <w:szCs w:val="28"/>
        </w:rPr>
        <w:t xml:space="preserve"> (Операция 9-го удара)</w:t>
      </w:r>
    </w:p>
    <w:p w:rsidR="00FB617C" w:rsidRDefault="00FB617C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7C">
        <w:rPr>
          <w:rFonts w:ascii="Times New Roman" w:hAnsi="Times New Roman" w:cs="Times New Roman"/>
          <w:bCs/>
          <w:sz w:val="28"/>
          <w:szCs w:val="28"/>
        </w:rPr>
        <w:t>06.11.1944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B617C">
        <w:rPr>
          <w:rFonts w:ascii="Times New Roman" w:hAnsi="Times New Roman" w:cs="Times New Roman"/>
          <w:bCs/>
          <w:sz w:val="28"/>
          <w:szCs w:val="28"/>
        </w:rPr>
        <w:t>28.11.1944</w:t>
      </w:r>
    </w:p>
    <w:p w:rsidR="00CA6689" w:rsidRPr="00CA6689" w:rsidRDefault="00CA6689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lastRenderedPageBreak/>
        <w:t>Форсирование р. Дунай и захват плацдармов у Б</w:t>
      </w:r>
      <w:r w:rsidR="00FB617C">
        <w:rPr>
          <w:rFonts w:ascii="Times New Roman" w:hAnsi="Times New Roman" w:cs="Times New Roman"/>
          <w:bCs/>
          <w:sz w:val="28"/>
          <w:szCs w:val="28"/>
        </w:rPr>
        <w:t xml:space="preserve">атина и Апатин. </w:t>
      </w:r>
      <w:r w:rsidRPr="00CA6689">
        <w:rPr>
          <w:rFonts w:ascii="Times New Roman" w:hAnsi="Times New Roman" w:cs="Times New Roman"/>
          <w:bCs/>
          <w:sz w:val="28"/>
          <w:szCs w:val="28"/>
        </w:rPr>
        <w:t>(Операция 9-го удара)</w:t>
      </w:r>
    </w:p>
    <w:p w:rsidR="00FB617C" w:rsidRDefault="00FB617C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7C">
        <w:rPr>
          <w:rFonts w:ascii="Times New Roman" w:hAnsi="Times New Roman" w:cs="Times New Roman"/>
          <w:bCs/>
          <w:sz w:val="28"/>
          <w:szCs w:val="28"/>
        </w:rPr>
        <w:t>01.01.1945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B617C">
        <w:rPr>
          <w:rFonts w:ascii="Times New Roman" w:hAnsi="Times New Roman" w:cs="Times New Roman"/>
          <w:bCs/>
          <w:sz w:val="28"/>
          <w:szCs w:val="28"/>
        </w:rPr>
        <w:t>14.03.1945</w:t>
      </w:r>
    </w:p>
    <w:p w:rsidR="00FB617C" w:rsidRDefault="00CA6689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Балатонская оборонительная операция</w:t>
      </w:r>
      <w:r w:rsidR="005C6376">
        <w:rPr>
          <w:rFonts w:ascii="Times New Roman" w:hAnsi="Times New Roman" w:cs="Times New Roman"/>
          <w:bCs/>
          <w:sz w:val="28"/>
          <w:szCs w:val="28"/>
        </w:rPr>
        <w:t>.</w:t>
      </w:r>
    </w:p>
    <w:p w:rsidR="00FB617C" w:rsidRDefault="00FB617C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7C">
        <w:rPr>
          <w:rFonts w:ascii="Times New Roman" w:hAnsi="Times New Roman" w:cs="Times New Roman"/>
          <w:bCs/>
          <w:sz w:val="28"/>
          <w:szCs w:val="28"/>
        </w:rPr>
        <w:t>14.03.1945</w:t>
      </w:r>
      <w:r w:rsidR="005C637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B617C">
        <w:rPr>
          <w:rFonts w:ascii="Times New Roman" w:hAnsi="Times New Roman" w:cs="Times New Roman"/>
          <w:bCs/>
          <w:sz w:val="28"/>
          <w:szCs w:val="28"/>
        </w:rPr>
        <w:t>30.03.1945</w:t>
      </w:r>
    </w:p>
    <w:p w:rsidR="00CA6689" w:rsidRPr="00CA6689" w:rsidRDefault="00CA6689" w:rsidP="00FB61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Мартовское наступление левого крыла 1-го Украинского фронта (Оппель</w:t>
      </w:r>
      <w:r w:rsidR="00FB617C">
        <w:rPr>
          <w:rFonts w:ascii="Times New Roman" w:hAnsi="Times New Roman" w:cs="Times New Roman"/>
          <w:bCs/>
          <w:sz w:val="28"/>
          <w:szCs w:val="28"/>
        </w:rPr>
        <w:t>нская операция).</w:t>
      </w:r>
    </w:p>
    <w:p w:rsidR="005C6376" w:rsidRDefault="005C6376" w:rsidP="005C63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76">
        <w:rPr>
          <w:rFonts w:ascii="Times New Roman" w:hAnsi="Times New Roman" w:cs="Times New Roman"/>
          <w:bCs/>
          <w:sz w:val="28"/>
          <w:szCs w:val="28"/>
        </w:rPr>
        <w:t>15.03.1945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5C6376">
        <w:rPr>
          <w:rFonts w:ascii="Times New Roman" w:hAnsi="Times New Roman" w:cs="Times New Roman"/>
          <w:bCs/>
          <w:sz w:val="28"/>
          <w:szCs w:val="28"/>
        </w:rPr>
        <w:t>14.04.1945</w:t>
      </w:r>
    </w:p>
    <w:p w:rsidR="00CA6689" w:rsidRPr="00CA6689" w:rsidRDefault="00CA6689" w:rsidP="005C63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В</w:t>
      </w:r>
      <w:r w:rsidR="005C6376">
        <w:rPr>
          <w:rFonts w:ascii="Times New Roman" w:hAnsi="Times New Roman" w:cs="Times New Roman"/>
          <w:bCs/>
          <w:sz w:val="28"/>
          <w:szCs w:val="28"/>
        </w:rPr>
        <w:t>енская наступательная операция.</w:t>
      </w:r>
    </w:p>
    <w:p w:rsidR="005C6376" w:rsidRDefault="005C6376" w:rsidP="005C63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76">
        <w:rPr>
          <w:rFonts w:ascii="Times New Roman" w:hAnsi="Times New Roman" w:cs="Times New Roman"/>
          <w:bCs/>
          <w:sz w:val="28"/>
          <w:szCs w:val="28"/>
        </w:rPr>
        <w:t>15.04.1945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5C6376">
        <w:rPr>
          <w:rFonts w:ascii="Times New Roman" w:hAnsi="Times New Roman" w:cs="Times New Roman"/>
          <w:bCs/>
          <w:sz w:val="28"/>
          <w:szCs w:val="28"/>
        </w:rPr>
        <w:t>07.05.1945</w:t>
      </w:r>
    </w:p>
    <w:p w:rsidR="00CA6689" w:rsidRPr="00CA6689" w:rsidRDefault="00CA6689" w:rsidP="005C63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Берлинская наступательная операция</w:t>
      </w:r>
      <w:r w:rsidR="005C6376">
        <w:rPr>
          <w:rFonts w:ascii="Times New Roman" w:hAnsi="Times New Roman" w:cs="Times New Roman"/>
          <w:bCs/>
          <w:sz w:val="28"/>
          <w:szCs w:val="28"/>
        </w:rPr>
        <w:t>.</w:t>
      </w:r>
    </w:p>
    <w:p w:rsidR="005C6376" w:rsidRDefault="005C6376" w:rsidP="005C63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76">
        <w:rPr>
          <w:rFonts w:ascii="Times New Roman" w:hAnsi="Times New Roman" w:cs="Times New Roman"/>
          <w:bCs/>
          <w:sz w:val="28"/>
          <w:szCs w:val="28"/>
        </w:rPr>
        <w:t>05.05.1945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5C6376">
        <w:rPr>
          <w:rFonts w:ascii="Times New Roman" w:hAnsi="Times New Roman" w:cs="Times New Roman"/>
          <w:bCs/>
          <w:sz w:val="28"/>
          <w:szCs w:val="28"/>
        </w:rPr>
        <w:t>10.05.1945</w:t>
      </w:r>
    </w:p>
    <w:p w:rsidR="00CA6689" w:rsidRPr="00CA6689" w:rsidRDefault="00CA6689" w:rsidP="005C63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89">
        <w:rPr>
          <w:rFonts w:ascii="Times New Roman" w:hAnsi="Times New Roman" w:cs="Times New Roman"/>
          <w:bCs/>
          <w:sz w:val="28"/>
          <w:szCs w:val="28"/>
        </w:rPr>
        <w:t>Пражская наступательная операция</w:t>
      </w:r>
      <w:r w:rsidR="005C6376">
        <w:rPr>
          <w:rFonts w:ascii="Times New Roman" w:hAnsi="Times New Roman" w:cs="Times New Roman"/>
          <w:bCs/>
          <w:sz w:val="28"/>
          <w:szCs w:val="28"/>
        </w:rPr>
        <w:t>.</w:t>
      </w:r>
    </w:p>
    <w:p w:rsidR="00CA6689" w:rsidRPr="00CA6689" w:rsidRDefault="00CA6689" w:rsidP="00CA66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686" w:rsidRDefault="005F6686" w:rsidP="00CA66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606105" w:rsidRPr="00606105" w:rsidRDefault="00606105" w:rsidP="00CA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05">
        <w:rPr>
          <w:rFonts w:ascii="Times New Roman" w:hAnsi="Times New Roman" w:cs="Times New Roman"/>
          <w:sz w:val="28"/>
          <w:szCs w:val="28"/>
        </w:rPr>
        <w:t>Медаль «За отвагу»</w:t>
      </w:r>
      <w:r w:rsidR="005C6376">
        <w:rPr>
          <w:rFonts w:ascii="Times New Roman" w:hAnsi="Times New Roman" w:cs="Times New Roman"/>
          <w:sz w:val="28"/>
          <w:szCs w:val="28"/>
        </w:rPr>
        <w:t xml:space="preserve"> удостоверение № Г-007686</w:t>
      </w:r>
    </w:p>
    <w:p w:rsidR="00606105" w:rsidRDefault="00606105" w:rsidP="00CA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победу над Германией в Великой Отечественной войне 1941-1945 гг.» от 09.05.1945г.</w:t>
      </w:r>
    </w:p>
    <w:p w:rsidR="00606105" w:rsidRDefault="00142F6F" w:rsidP="00CA66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F6F">
        <w:rPr>
          <w:rFonts w:ascii="Times New Roman" w:hAnsi="Times New Roman" w:cs="Times New Roman"/>
          <w:b/>
          <w:sz w:val="28"/>
          <w:szCs w:val="28"/>
        </w:rPr>
        <w:t>Описание подвига</w:t>
      </w:r>
      <w:r w:rsidR="002B0009">
        <w:rPr>
          <w:rFonts w:ascii="Times New Roman" w:hAnsi="Times New Roman" w:cs="Times New Roman"/>
          <w:b/>
          <w:sz w:val="28"/>
          <w:szCs w:val="28"/>
        </w:rPr>
        <w:t xml:space="preserve"> или заслуг</w:t>
      </w:r>
    </w:p>
    <w:p w:rsidR="002B0009" w:rsidRDefault="002B0009" w:rsidP="00CA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09641"/>
            <wp:effectExtent l="0" t="0" r="3175" b="5080"/>
            <wp:docPr id="3" name="Рисунок 3" descr="C:\Users\admin\Desktop\y2MMTBol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y2MMTBol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A5" w:rsidRPr="002B0009" w:rsidRDefault="00327AA5" w:rsidP="00CA6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AA5" w:rsidRPr="002B0009" w:rsidSect="00327AA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082"/>
    <w:multiLevelType w:val="multilevel"/>
    <w:tmpl w:val="03B8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40DC6"/>
    <w:multiLevelType w:val="multilevel"/>
    <w:tmpl w:val="2784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6686"/>
    <w:rsid w:val="00142F6F"/>
    <w:rsid w:val="002B0009"/>
    <w:rsid w:val="00327AA5"/>
    <w:rsid w:val="003C7F52"/>
    <w:rsid w:val="005C6376"/>
    <w:rsid w:val="005F6686"/>
    <w:rsid w:val="00606105"/>
    <w:rsid w:val="00A745BB"/>
    <w:rsid w:val="00B46356"/>
    <w:rsid w:val="00CA6689"/>
    <w:rsid w:val="00D86F7D"/>
    <w:rsid w:val="00DA3039"/>
    <w:rsid w:val="00FB617C"/>
    <w:rsid w:val="00FC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2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2</cp:revision>
  <dcterms:created xsi:type="dcterms:W3CDTF">2022-04-14T07:24:00Z</dcterms:created>
  <dcterms:modified xsi:type="dcterms:W3CDTF">2024-12-02T04:31:00Z</dcterms:modified>
</cp:coreProperties>
</file>