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54" w:rsidRDefault="005E7C54" w:rsidP="005E7C5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E7C54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36" w:rsidRPr="005E7C54" w:rsidRDefault="005F3936" w:rsidP="005E7C5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E7C54">
        <w:rPr>
          <w:rFonts w:ascii="Times New Roman" w:eastAsia="Calibri" w:hAnsi="Times New Roman" w:cs="Times New Roman"/>
          <w:b/>
          <w:sz w:val="72"/>
          <w:szCs w:val="72"/>
        </w:rPr>
        <w:t>СКОСЫРСКИЙ АЛЕКСАНДР ПРОКОПЬЕВИЧ</w:t>
      </w:r>
    </w:p>
    <w:p w:rsidR="0061697B" w:rsidRPr="005E7C54" w:rsidRDefault="0061697B" w:rsidP="005E7C5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E7C54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5E7C54" w:rsidRDefault="005F3936" w:rsidP="005E7C54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5E7C54">
        <w:rPr>
          <w:rFonts w:ascii="Times New Roman" w:eastAsia="Calibri" w:hAnsi="Times New Roman" w:cs="Times New Roman"/>
          <w:sz w:val="72"/>
          <w:szCs w:val="72"/>
        </w:rPr>
        <w:t>191</w:t>
      </w:r>
      <w:r w:rsidR="0061697B" w:rsidRPr="005E7C54">
        <w:rPr>
          <w:rFonts w:ascii="Times New Roman" w:eastAsia="Calibri" w:hAnsi="Times New Roman" w:cs="Times New Roman"/>
          <w:sz w:val="72"/>
          <w:szCs w:val="72"/>
        </w:rPr>
        <w:t>2г.р.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1941г.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61697B" w:rsidRPr="0078449A" w:rsidRDefault="005F393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Кагоновичский РВК г. Красноярска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Pr="0078449A" w:rsidRDefault="005F393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100028-ЛХ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5F3936" w:rsidRDefault="005F393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1-й Украинский фронт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AF6010" w:rsidRDefault="005E7C54">
      <w:r w:rsidRPr="005E7C5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5E7C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5E7C54"/>
    <w:rsid w:val="005F3936"/>
    <w:rsid w:val="0061697B"/>
    <w:rsid w:val="00AF6010"/>
    <w:rsid w:val="00E1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2022-05-19T03:31:00Z</dcterms:created>
  <dcterms:modified xsi:type="dcterms:W3CDTF">2024-12-02T06:18:00Z</dcterms:modified>
</cp:coreProperties>
</file>