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ECC" w:rsidRDefault="002E1ECC" w:rsidP="002E1ECC">
      <w:pPr>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2691765</wp:posOffset>
            </wp:positionH>
            <wp:positionV relativeFrom="paragraph">
              <wp:posOffset>259080</wp:posOffset>
            </wp:positionV>
            <wp:extent cx="583565" cy="723265"/>
            <wp:effectExtent l="19050" t="0" r="6985" b="0"/>
            <wp:wrapSquare wrapText="right"/>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583565" cy="723265"/>
                    </a:xfrm>
                    <a:prstGeom prst="rect">
                      <a:avLst/>
                    </a:prstGeom>
                    <a:noFill/>
                    <a:ln w="9525">
                      <a:noFill/>
                      <a:miter lim="800000"/>
                      <a:headEnd/>
                      <a:tailEnd/>
                    </a:ln>
                  </pic:spPr>
                </pic:pic>
              </a:graphicData>
            </a:graphic>
          </wp:anchor>
        </w:drawing>
      </w:r>
    </w:p>
    <w:p w:rsidR="002E1ECC" w:rsidRDefault="002E1ECC" w:rsidP="002E1ECC">
      <w:pPr>
        <w:jc w:val="center"/>
        <w:rPr>
          <w:rFonts w:ascii="Times New Roman" w:hAnsi="Times New Roman" w:cs="Times New Roman"/>
          <w:sz w:val="28"/>
          <w:szCs w:val="28"/>
        </w:rPr>
      </w:pPr>
    </w:p>
    <w:p w:rsidR="002E1ECC" w:rsidRDefault="002E1ECC" w:rsidP="002E1ECC">
      <w:pPr>
        <w:jc w:val="center"/>
        <w:rPr>
          <w:rFonts w:ascii="Times New Roman" w:hAnsi="Times New Roman" w:cs="Times New Roman"/>
          <w:sz w:val="28"/>
          <w:szCs w:val="28"/>
        </w:rPr>
      </w:pPr>
    </w:p>
    <w:p w:rsidR="002E1ECC" w:rsidRDefault="002E1ECC" w:rsidP="002E1ECC">
      <w:pPr>
        <w:jc w:val="center"/>
        <w:rPr>
          <w:rFonts w:ascii="Times New Roman" w:hAnsi="Times New Roman" w:cs="Times New Roman"/>
          <w:sz w:val="28"/>
          <w:szCs w:val="28"/>
        </w:rPr>
      </w:pPr>
    </w:p>
    <w:p w:rsidR="002E1ECC" w:rsidRPr="002E1ECC" w:rsidRDefault="002E1ECC" w:rsidP="002E1ECC">
      <w:pPr>
        <w:spacing w:after="0" w:line="240" w:lineRule="auto"/>
        <w:jc w:val="center"/>
        <w:rPr>
          <w:rFonts w:ascii="Times New Roman" w:hAnsi="Times New Roman" w:cs="Times New Roman"/>
          <w:sz w:val="28"/>
          <w:szCs w:val="28"/>
        </w:rPr>
      </w:pPr>
      <w:r w:rsidRPr="002E1ECC">
        <w:rPr>
          <w:rFonts w:ascii="Times New Roman" w:hAnsi="Times New Roman" w:cs="Times New Roman"/>
          <w:sz w:val="28"/>
          <w:szCs w:val="28"/>
        </w:rPr>
        <w:t>РОССИЙСКАЯ  ФЕДЕРАЦИЯ</w:t>
      </w:r>
    </w:p>
    <w:p w:rsidR="002E1ECC" w:rsidRPr="002E1ECC" w:rsidRDefault="002E1ECC" w:rsidP="002E1ECC">
      <w:pPr>
        <w:spacing w:after="0" w:line="240" w:lineRule="auto"/>
        <w:jc w:val="center"/>
        <w:rPr>
          <w:rFonts w:ascii="Times New Roman" w:hAnsi="Times New Roman" w:cs="Times New Roman"/>
          <w:sz w:val="28"/>
          <w:szCs w:val="28"/>
        </w:rPr>
      </w:pPr>
      <w:r w:rsidRPr="002E1ECC">
        <w:rPr>
          <w:rFonts w:ascii="Times New Roman" w:hAnsi="Times New Roman" w:cs="Times New Roman"/>
          <w:sz w:val="28"/>
          <w:szCs w:val="28"/>
        </w:rPr>
        <w:t>АДМИНИСТРАЦИЯ МИНИНСКОГО СЕЛЬСОВЕТА</w:t>
      </w:r>
    </w:p>
    <w:p w:rsidR="002E1ECC" w:rsidRPr="002E1ECC" w:rsidRDefault="002E1ECC" w:rsidP="002E1ECC">
      <w:pPr>
        <w:spacing w:after="0" w:line="240" w:lineRule="auto"/>
        <w:jc w:val="center"/>
        <w:rPr>
          <w:rFonts w:ascii="Times New Roman" w:hAnsi="Times New Roman" w:cs="Times New Roman"/>
          <w:sz w:val="28"/>
          <w:szCs w:val="28"/>
        </w:rPr>
      </w:pPr>
      <w:r w:rsidRPr="002E1ECC">
        <w:rPr>
          <w:rFonts w:ascii="Times New Roman" w:hAnsi="Times New Roman" w:cs="Times New Roman"/>
          <w:sz w:val="28"/>
          <w:szCs w:val="28"/>
        </w:rPr>
        <w:t>ЕМЕЛЬЯНОВСКИЙ РАЙОН КРАСНОЯРСКИЙ КРАЙ</w:t>
      </w:r>
    </w:p>
    <w:p w:rsidR="00A761B1" w:rsidRDefault="00A761B1" w:rsidP="00A761B1">
      <w:pPr>
        <w:spacing w:after="1" w:line="220" w:lineRule="auto"/>
        <w:jc w:val="center"/>
        <w:rPr>
          <w:rFonts w:ascii="Times New Roman" w:hAnsi="Times New Roman" w:cs="Times New Roman"/>
          <w:sz w:val="28"/>
          <w:szCs w:val="28"/>
        </w:rPr>
      </w:pPr>
    </w:p>
    <w:p w:rsidR="00765920" w:rsidRDefault="00765920">
      <w:pPr>
        <w:spacing w:after="1" w:line="220" w:lineRule="auto"/>
        <w:jc w:val="center"/>
        <w:rPr>
          <w:rFonts w:ascii="Times New Roman" w:hAnsi="Times New Roman" w:cs="Times New Roman"/>
          <w:sz w:val="28"/>
          <w:szCs w:val="28"/>
        </w:rPr>
      </w:pPr>
      <w:r w:rsidRPr="007E1AF6">
        <w:rPr>
          <w:rFonts w:ascii="Times New Roman" w:hAnsi="Times New Roman" w:cs="Times New Roman"/>
          <w:sz w:val="28"/>
          <w:szCs w:val="28"/>
        </w:rPr>
        <w:t>ПОСТАНОВЛЕНИЕ</w:t>
      </w:r>
    </w:p>
    <w:p w:rsidR="002E1ECC" w:rsidRPr="007E1AF6" w:rsidRDefault="002E1ECC">
      <w:pPr>
        <w:spacing w:after="1" w:line="220" w:lineRule="auto"/>
        <w:jc w:val="center"/>
        <w:rPr>
          <w:rFonts w:ascii="Times New Roman" w:hAnsi="Times New Roman" w:cs="Times New Roman"/>
          <w:sz w:val="28"/>
          <w:szCs w:val="28"/>
        </w:rPr>
      </w:pPr>
    </w:p>
    <w:p w:rsidR="00765920" w:rsidRPr="007E1AF6" w:rsidRDefault="007E1AF6" w:rsidP="002E1ECC">
      <w:pPr>
        <w:spacing w:after="1" w:line="220" w:lineRule="auto"/>
        <w:rPr>
          <w:rFonts w:ascii="Times New Roman" w:hAnsi="Times New Roman" w:cs="Times New Roman"/>
          <w:sz w:val="28"/>
          <w:szCs w:val="28"/>
        </w:rPr>
      </w:pPr>
      <w:r>
        <w:rPr>
          <w:rFonts w:ascii="Times New Roman" w:hAnsi="Times New Roman" w:cs="Times New Roman"/>
          <w:sz w:val="28"/>
          <w:szCs w:val="28"/>
        </w:rPr>
        <w:t xml:space="preserve">   </w:t>
      </w:r>
      <w:r w:rsidR="00765920" w:rsidRPr="007E1AF6">
        <w:rPr>
          <w:rFonts w:ascii="Times New Roman" w:hAnsi="Times New Roman" w:cs="Times New Roman"/>
          <w:sz w:val="28"/>
          <w:szCs w:val="28"/>
        </w:rPr>
        <w:t>от «</w:t>
      </w:r>
      <w:r w:rsidR="00A16D7F">
        <w:rPr>
          <w:rFonts w:ascii="Times New Roman" w:hAnsi="Times New Roman" w:cs="Times New Roman"/>
          <w:sz w:val="28"/>
          <w:szCs w:val="28"/>
        </w:rPr>
        <w:t>13</w:t>
      </w:r>
      <w:r w:rsidR="00765920" w:rsidRPr="007E1AF6">
        <w:rPr>
          <w:rFonts w:ascii="Times New Roman" w:hAnsi="Times New Roman" w:cs="Times New Roman"/>
          <w:sz w:val="28"/>
          <w:szCs w:val="28"/>
        </w:rPr>
        <w:t xml:space="preserve">» </w:t>
      </w:r>
      <w:r w:rsidR="00A16D7F">
        <w:rPr>
          <w:rFonts w:ascii="Times New Roman" w:hAnsi="Times New Roman" w:cs="Times New Roman"/>
          <w:sz w:val="28"/>
          <w:szCs w:val="28"/>
        </w:rPr>
        <w:t xml:space="preserve">января </w:t>
      </w:r>
      <w:r w:rsidR="00765920" w:rsidRPr="007E1AF6">
        <w:rPr>
          <w:rFonts w:ascii="Times New Roman" w:hAnsi="Times New Roman" w:cs="Times New Roman"/>
          <w:sz w:val="28"/>
          <w:szCs w:val="28"/>
        </w:rPr>
        <w:t>202</w:t>
      </w:r>
      <w:r w:rsidR="007574CC">
        <w:rPr>
          <w:rFonts w:ascii="Times New Roman" w:hAnsi="Times New Roman" w:cs="Times New Roman"/>
          <w:sz w:val="28"/>
          <w:szCs w:val="28"/>
        </w:rPr>
        <w:t>5</w:t>
      </w:r>
      <w:r w:rsidR="00765920" w:rsidRPr="007E1AF6">
        <w:rPr>
          <w:rFonts w:ascii="Times New Roman" w:hAnsi="Times New Roman" w:cs="Times New Roman"/>
          <w:sz w:val="28"/>
          <w:szCs w:val="28"/>
        </w:rPr>
        <w:t>г.</w:t>
      </w:r>
      <w:r w:rsidR="002E1ECC">
        <w:rPr>
          <w:rFonts w:ascii="Times New Roman" w:hAnsi="Times New Roman" w:cs="Times New Roman"/>
          <w:sz w:val="28"/>
          <w:szCs w:val="28"/>
        </w:rPr>
        <w:t xml:space="preserve">                п. </w:t>
      </w:r>
      <w:proofErr w:type="spellStart"/>
      <w:r w:rsidR="002E1ECC">
        <w:rPr>
          <w:rFonts w:ascii="Times New Roman" w:hAnsi="Times New Roman" w:cs="Times New Roman"/>
          <w:sz w:val="28"/>
          <w:szCs w:val="28"/>
        </w:rPr>
        <w:t>Минино</w:t>
      </w:r>
      <w:proofErr w:type="spellEnd"/>
      <w:r w:rsidR="002E1ECC">
        <w:rPr>
          <w:rFonts w:ascii="Times New Roman" w:hAnsi="Times New Roman" w:cs="Times New Roman"/>
          <w:sz w:val="28"/>
          <w:szCs w:val="28"/>
        </w:rPr>
        <w:t xml:space="preserve">                                  </w:t>
      </w:r>
      <w:r w:rsidR="00765920" w:rsidRPr="007E1AF6">
        <w:rPr>
          <w:rFonts w:ascii="Times New Roman" w:hAnsi="Times New Roman" w:cs="Times New Roman"/>
          <w:sz w:val="28"/>
          <w:szCs w:val="28"/>
        </w:rPr>
        <w:t xml:space="preserve"> №</w:t>
      </w:r>
      <w:r w:rsidR="00A16D7F">
        <w:rPr>
          <w:rFonts w:ascii="Times New Roman" w:hAnsi="Times New Roman" w:cs="Times New Roman"/>
          <w:sz w:val="28"/>
          <w:szCs w:val="28"/>
        </w:rPr>
        <w:t xml:space="preserve"> 3</w:t>
      </w:r>
    </w:p>
    <w:p w:rsidR="007E1AF6" w:rsidRPr="007E1AF6" w:rsidRDefault="007E1AF6" w:rsidP="007E1AF6">
      <w:pPr>
        <w:spacing w:after="1" w:line="220" w:lineRule="auto"/>
        <w:rPr>
          <w:rFonts w:ascii="Times New Roman" w:hAnsi="Times New Roman" w:cs="Times New Roman"/>
          <w:sz w:val="28"/>
          <w:szCs w:val="28"/>
        </w:rPr>
      </w:pPr>
    </w:p>
    <w:p w:rsidR="00365D42" w:rsidRDefault="00365D42" w:rsidP="007E1AF6">
      <w:pPr>
        <w:spacing w:after="1" w:line="220" w:lineRule="auto"/>
        <w:rPr>
          <w:rFonts w:ascii="Times New Roman" w:hAnsi="Times New Roman" w:cs="Times New Roman"/>
          <w:sz w:val="28"/>
          <w:szCs w:val="28"/>
        </w:rPr>
      </w:pPr>
    </w:p>
    <w:p w:rsidR="00365D42" w:rsidRDefault="00365D42" w:rsidP="007E1AF6">
      <w:pPr>
        <w:spacing w:after="1" w:line="220" w:lineRule="auto"/>
        <w:rPr>
          <w:rFonts w:ascii="Times New Roman" w:hAnsi="Times New Roman" w:cs="Times New Roman"/>
          <w:sz w:val="28"/>
          <w:szCs w:val="28"/>
        </w:rPr>
      </w:pPr>
    </w:p>
    <w:p w:rsidR="007E1AF6" w:rsidRPr="002E1ECC" w:rsidRDefault="00765920" w:rsidP="007E1AF6">
      <w:pPr>
        <w:spacing w:after="1" w:line="220" w:lineRule="auto"/>
        <w:rPr>
          <w:rFonts w:ascii="Times New Roman" w:hAnsi="Times New Roman" w:cs="Times New Roman"/>
          <w:b/>
          <w:sz w:val="28"/>
          <w:szCs w:val="28"/>
        </w:rPr>
      </w:pPr>
      <w:r w:rsidRPr="002E1ECC">
        <w:rPr>
          <w:rFonts w:ascii="Times New Roman" w:hAnsi="Times New Roman" w:cs="Times New Roman"/>
          <w:b/>
          <w:sz w:val="28"/>
          <w:szCs w:val="28"/>
        </w:rPr>
        <w:t>О</w:t>
      </w:r>
      <w:r w:rsidR="007E1AF6" w:rsidRPr="002E1ECC">
        <w:rPr>
          <w:rFonts w:ascii="Times New Roman" w:hAnsi="Times New Roman" w:cs="Times New Roman"/>
          <w:b/>
          <w:sz w:val="28"/>
          <w:szCs w:val="28"/>
        </w:rPr>
        <w:t>б утверждении административного регламента</w:t>
      </w:r>
    </w:p>
    <w:p w:rsidR="007E1AF6" w:rsidRPr="002E1ECC" w:rsidRDefault="007E1AF6" w:rsidP="007E1AF6">
      <w:pPr>
        <w:spacing w:after="1" w:line="220" w:lineRule="auto"/>
        <w:rPr>
          <w:rFonts w:ascii="Times New Roman" w:hAnsi="Times New Roman" w:cs="Times New Roman"/>
          <w:b/>
          <w:sz w:val="28"/>
          <w:szCs w:val="28"/>
        </w:rPr>
      </w:pPr>
      <w:r w:rsidRPr="002E1ECC">
        <w:rPr>
          <w:rFonts w:ascii="Times New Roman" w:hAnsi="Times New Roman" w:cs="Times New Roman"/>
          <w:b/>
          <w:sz w:val="28"/>
          <w:szCs w:val="28"/>
        </w:rPr>
        <w:t xml:space="preserve">предоставления муниципальной услуги </w:t>
      </w:r>
      <w:r w:rsidR="00A761B1">
        <w:rPr>
          <w:rFonts w:ascii="Times New Roman" w:hAnsi="Times New Roman" w:cs="Times New Roman"/>
          <w:b/>
          <w:sz w:val="28"/>
          <w:szCs w:val="28"/>
        </w:rPr>
        <w:t>«П</w:t>
      </w:r>
      <w:r w:rsidRPr="002E1ECC">
        <w:rPr>
          <w:rFonts w:ascii="Times New Roman" w:hAnsi="Times New Roman" w:cs="Times New Roman"/>
          <w:b/>
          <w:sz w:val="28"/>
          <w:szCs w:val="28"/>
        </w:rPr>
        <w:t>ередач</w:t>
      </w:r>
      <w:r w:rsidR="00A761B1">
        <w:rPr>
          <w:rFonts w:ascii="Times New Roman" w:hAnsi="Times New Roman" w:cs="Times New Roman"/>
          <w:b/>
          <w:sz w:val="28"/>
          <w:szCs w:val="28"/>
        </w:rPr>
        <w:t>а</w:t>
      </w:r>
    </w:p>
    <w:p w:rsidR="007E1AF6" w:rsidRPr="002E1ECC" w:rsidRDefault="007E1AF6" w:rsidP="007E1AF6">
      <w:pPr>
        <w:spacing w:after="1" w:line="220" w:lineRule="auto"/>
        <w:rPr>
          <w:rFonts w:ascii="Times New Roman" w:hAnsi="Times New Roman" w:cs="Times New Roman"/>
          <w:b/>
          <w:sz w:val="28"/>
          <w:szCs w:val="28"/>
        </w:rPr>
      </w:pPr>
      <w:r w:rsidRPr="002E1ECC">
        <w:rPr>
          <w:rFonts w:ascii="Times New Roman" w:hAnsi="Times New Roman" w:cs="Times New Roman"/>
          <w:b/>
          <w:sz w:val="28"/>
          <w:szCs w:val="28"/>
        </w:rPr>
        <w:t xml:space="preserve">гражданами приватизированного жилого помещения </w:t>
      </w:r>
    </w:p>
    <w:p w:rsidR="007E1AF6" w:rsidRPr="002E1ECC" w:rsidRDefault="007E1AF6" w:rsidP="007E1AF6">
      <w:pPr>
        <w:spacing w:after="1" w:line="220" w:lineRule="auto"/>
        <w:rPr>
          <w:rFonts w:ascii="Times New Roman" w:hAnsi="Times New Roman" w:cs="Times New Roman"/>
          <w:b/>
          <w:sz w:val="28"/>
          <w:szCs w:val="28"/>
        </w:rPr>
      </w:pPr>
      <w:r w:rsidRPr="002E1ECC">
        <w:rPr>
          <w:rFonts w:ascii="Times New Roman" w:hAnsi="Times New Roman" w:cs="Times New Roman"/>
          <w:b/>
          <w:sz w:val="28"/>
          <w:szCs w:val="28"/>
        </w:rPr>
        <w:t>в муниципальную собственность</w:t>
      </w:r>
      <w:r w:rsidR="00A761B1">
        <w:rPr>
          <w:rFonts w:ascii="Times New Roman" w:hAnsi="Times New Roman" w:cs="Times New Roman"/>
          <w:b/>
          <w:sz w:val="28"/>
          <w:szCs w:val="28"/>
        </w:rPr>
        <w:t>»</w:t>
      </w:r>
      <w:r w:rsidR="00765920" w:rsidRPr="002E1ECC">
        <w:rPr>
          <w:rFonts w:ascii="Times New Roman" w:hAnsi="Times New Roman" w:cs="Times New Roman"/>
          <w:b/>
          <w:sz w:val="28"/>
          <w:szCs w:val="28"/>
        </w:rPr>
        <w:t xml:space="preserve"> </w:t>
      </w:r>
    </w:p>
    <w:p w:rsidR="00765920" w:rsidRDefault="00765920">
      <w:pPr>
        <w:spacing w:after="1"/>
      </w:pPr>
    </w:p>
    <w:p w:rsidR="00765920" w:rsidRDefault="00765920">
      <w:pPr>
        <w:spacing w:after="1" w:line="220" w:lineRule="auto"/>
        <w:jc w:val="both"/>
      </w:pPr>
    </w:p>
    <w:p w:rsidR="00765920" w:rsidRPr="007E1AF6" w:rsidRDefault="00765920" w:rsidP="007E1AF6">
      <w:pPr>
        <w:spacing w:after="0" w:line="240" w:lineRule="auto"/>
        <w:ind w:firstLine="709"/>
        <w:jc w:val="both"/>
        <w:rPr>
          <w:rFonts w:ascii="Times New Roman" w:hAnsi="Times New Roman" w:cs="Times New Roman"/>
          <w:sz w:val="28"/>
          <w:szCs w:val="28"/>
        </w:rPr>
      </w:pPr>
      <w:r w:rsidRPr="007E1AF6">
        <w:rPr>
          <w:rFonts w:ascii="Times New Roman" w:hAnsi="Times New Roman" w:cs="Times New Roman"/>
          <w:sz w:val="28"/>
          <w:szCs w:val="28"/>
        </w:rPr>
        <w:t xml:space="preserve">В соответствии с Федеральным </w:t>
      </w:r>
      <w:hyperlink r:id="rId5">
        <w:r w:rsidRPr="007E1AF6">
          <w:rPr>
            <w:rFonts w:ascii="Times New Roman" w:hAnsi="Times New Roman" w:cs="Times New Roman"/>
            <w:sz w:val="28"/>
            <w:szCs w:val="28"/>
          </w:rPr>
          <w:t>законом</w:t>
        </w:r>
      </w:hyperlink>
      <w:r w:rsidRPr="007E1AF6">
        <w:rPr>
          <w:rFonts w:ascii="Times New Roman" w:hAnsi="Times New Roman" w:cs="Times New Roman"/>
          <w:sz w:val="28"/>
          <w:szCs w:val="28"/>
        </w:rPr>
        <w:t xml:space="preserve"> от 27.07.2010</w:t>
      </w:r>
      <w:r w:rsidR="007E1AF6">
        <w:rPr>
          <w:rFonts w:ascii="Times New Roman" w:hAnsi="Times New Roman" w:cs="Times New Roman"/>
          <w:sz w:val="28"/>
          <w:szCs w:val="28"/>
        </w:rPr>
        <w:t>г.</w:t>
      </w:r>
      <w:r w:rsidRPr="007E1AF6">
        <w:rPr>
          <w:rFonts w:ascii="Times New Roman" w:hAnsi="Times New Roman" w:cs="Times New Roman"/>
          <w:sz w:val="28"/>
          <w:szCs w:val="28"/>
        </w:rPr>
        <w:t xml:space="preserve"> </w:t>
      </w:r>
      <w:r w:rsidR="007E1AF6">
        <w:rPr>
          <w:rFonts w:ascii="Times New Roman" w:hAnsi="Times New Roman" w:cs="Times New Roman"/>
          <w:sz w:val="28"/>
          <w:szCs w:val="28"/>
        </w:rPr>
        <w:t>№</w:t>
      </w:r>
      <w:r w:rsidRPr="007E1AF6">
        <w:rPr>
          <w:rFonts w:ascii="Times New Roman" w:hAnsi="Times New Roman" w:cs="Times New Roman"/>
          <w:sz w:val="28"/>
          <w:szCs w:val="28"/>
        </w:rPr>
        <w:t xml:space="preserve"> 210-ФЗ </w:t>
      </w:r>
      <w:r w:rsidR="007E1AF6">
        <w:rPr>
          <w:rFonts w:ascii="Times New Roman" w:hAnsi="Times New Roman" w:cs="Times New Roman"/>
          <w:sz w:val="28"/>
          <w:szCs w:val="28"/>
        </w:rPr>
        <w:t>«</w:t>
      </w:r>
      <w:r w:rsidRPr="007E1AF6">
        <w:rPr>
          <w:rFonts w:ascii="Times New Roman" w:hAnsi="Times New Roman" w:cs="Times New Roman"/>
          <w:sz w:val="28"/>
          <w:szCs w:val="28"/>
        </w:rPr>
        <w:t>Об организации предоставления государственных и муниципальных услуг</w:t>
      </w:r>
      <w:r w:rsidR="007E1AF6">
        <w:rPr>
          <w:rFonts w:ascii="Times New Roman" w:hAnsi="Times New Roman" w:cs="Times New Roman"/>
          <w:sz w:val="28"/>
          <w:szCs w:val="28"/>
        </w:rPr>
        <w:t>»</w:t>
      </w:r>
      <w:r w:rsidRPr="007E1AF6">
        <w:rPr>
          <w:rFonts w:ascii="Times New Roman" w:hAnsi="Times New Roman" w:cs="Times New Roman"/>
          <w:sz w:val="28"/>
          <w:szCs w:val="28"/>
        </w:rPr>
        <w:t>, Устав</w:t>
      </w:r>
      <w:r w:rsidR="007E1AF6">
        <w:rPr>
          <w:rFonts w:ascii="Times New Roman" w:hAnsi="Times New Roman" w:cs="Times New Roman"/>
          <w:sz w:val="28"/>
          <w:szCs w:val="28"/>
        </w:rPr>
        <w:t>ом</w:t>
      </w:r>
      <w:r w:rsidRPr="007E1AF6">
        <w:rPr>
          <w:rFonts w:ascii="Times New Roman" w:hAnsi="Times New Roman" w:cs="Times New Roman"/>
          <w:sz w:val="28"/>
          <w:szCs w:val="28"/>
        </w:rPr>
        <w:t xml:space="preserve"> </w:t>
      </w:r>
      <w:proofErr w:type="spellStart"/>
      <w:r w:rsidR="007E1AF6">
        <w:rPr>
          <w:rFonts w:ascii="Times New Roman" w:hAnsi="Times New Roman" w:cs="Times New Roman"/>
          <w:sz w:val="28"/>
          <w:szCs w:val="28"/>
        </w:rPr>
        <w:t>Мининского</w:t>
      </w:r>
      <w:proofErr w:type="spellEnd"/>
      <w:r w:rsidR="007E1AF6">
        <w:rPr>
          <w:rFonts w:ascii="Times New Roman" w:hAnsi="Times New Roman" w:cs="Times New Roman"/>
          <w:sz w:val="28"/>
          <w:szCs w:val="28"/>
        </w:rPr>
        <w:t xml:space="preserve"> сельсовета</w:t>
      </w:r>
      <w:r w:rsidRPr="007E1AF6">
        <w:rPr>
          <w:rFonts w:ascii="Times New Roman" w:hAnsi="Times New Roman" w:cs="Times New Roman"/>
          <w:sz w:val="28"/>
          <w:szCs w:val="28"/>
        </w:rPr>
        <w:t>:</w:t>
      </w:r>
    </w:p>
    <w:p w:rsidR="00765920" w:rsidRPr="007E1AF6" w:rsidRDefault="00765920" w:rsidP="007E1AF6">
      <w:pPr>
        <w:spacing w:after="0" w:line="240" w:lineRule="auto"/>
        <w:ind w:firstLine="709"/>
        <w:jc w:val="both"/>
        <w:rPr>
          <w:rFonts w:ascii="Times New Roman" w:hAnsi="Times New Roman" w:cs="Times New Roman"/>
          <w:sz w:val="28"/>
          <w:szCs w:val="28"/>
        </w:rPr>
      </w:pPr>
      <w:r w:rsidRPr="007E1AF6">
        <w:rPr>
          <w:rFonts w:ascii="Times New Roman" w:hAnsi="Times New Roman" w:cs="Times New Roman"/>
          <w:sz w:val="28"/>
          <w:szCs w:val="28"/>
        </w:rPr>
        <w:t xml:space="preserve">1. Утвердить Административный </w:t>
      </w:r>
      <w:hyperlink w:anchor="P41">
        <w:r w:rsidRPr="007E1AF6">
          <w:rPr>
            <w:rFonts w:ascii="Times New Roman" w:hAnsi="Times New Roman" w:cs="Times New Roman"/>
            <w:sz w:val="28"/>
            <w:szCs w:val="28"/>
          </w:rPr>
          <w:t>регламент</w:t>
        </w:r>
      </w:hyperlink>
      <w:r w:rsidRPr="007E1AF6">
        <w:rPr>
          <w:rFonts w:ascii="Times New Roman" w:hAnsi="Times New Roman" w:cs="Times New Roman"/>
          <w:sz w:val="28"/>
          <w:szCs w:val="28"/>
        </w:rPr>
        <w:t xml:space="preserve"> предоставления муниципальной услуги </w:t>
      </w:r>
      <w:r w:rsidR="00A761B1">
        <w:rPr>
          <w:rFonts w:ascii="Times New Roman" w:hAnsi="Times New Roman" w:cs="Times New Roman"/>
          <w:sz w:val="28"/>
          <w:szCs w:val="28"/>
        </w:rPr>
        <w:t>«П</w:t>
      </w:r>
      <w:r w:rsidRPr="007E1AF6">
        <w:rPr>
          <w:rFonts w:ascii="Times New Roman" w:hAnsi="Times New Roman" w:cs="Times New Roman"/>
          <w:sz w:val="28"/>
          <w:szCs w:val="28"/>
        </w:rPr>
        <w:t>ередач</w:t>
      </w:r>
      <w:r w:rsidR="00A761B1">
        <w:rPr>
          <w:rFonts w:ascii="Times New Roman" w:hAnsi="Times New Roman" w:cs="Times New Roman"/>
          <w:sz w:val="28"/>
          <w:szCs w:val="28"/>
        </w:rPr>
        <w:t>а</w:t>
      </w:r>
      <w:r w:rsidRPr="007E1AF6">
        <w:rPr>
          <w:rFonts w:ascii="Times New Roman" w:hAnsi="Times New Roman" w:cs="Times New Roman"/>
          <w:sz w:val="28"/>
          <w:szCs w:val="28"/>
        </w:rPr>
        <w:t xml:space="preserve"> гражданами приватизированного жилого помещения в муниципальную собственность</w:t>
      </w:r>
      <w:r w:rsidR="00A761B1">
        <w:rPr>
          <w:rFonts w:ascii="Times New Roman" w:hAnsi="Times New Roman" w:cs="Times New Roman"/>
          <w:sz w:val="28"/>
          <w:szCs w:val="28"/>
        </w:rPr>
        <w:t>»</w:t>
      </w:r>
      <w:r w:rsidRPr="007E1AF6">
        <w:rPr>
          <w:rFonts w:ascii="Times New Roman" w:hAnsi="Times New Roman" w:cs="Times New Roman"/>
          <w:sz w:val="28"/>
          <w:szCs w:val="28"/>
        </w:rPr>
        <w:t xml:space="preserve">, согласно </w:t>
      </w:r>
      <w:r w:rsidR="00901253">
        <w:rPr>
          <w:rFonts w:ascii="Times New Roman" w:hAnsi="Times New Roman" w:cs="Times New Roman"/>
          <w:sz w:val="28"/>
          <w:szCs w:val="28"/>
        </w:rPr>
        <w:t>прилож</w:t>
      </w:r>
      <w:r w:rsidRPr="007E1AF6">
        <w:rPr>
          <w:rFonts w:ascii="Times New Roman" w:hAnsi="Times New Roman" w:cs="Times New Roman"/>
          <w:sz w:val="28"/>
          <w:szCs w:val="28"/>
        </w:rPr>
        <w:t>ению.</w:t>
      </w:r>
    </w:p>
    <w:p w:rsidR="00765920" w:rsidRPr="007E1AF6" w:rsidRDefault="00765920" w:rsidP="007E1AF6">
      <w:pPr>
        <w:spacing w:after="0" w:line="240" w:lineRule="auto"/>
        <w:ind w:firstLine="709"/>
        <w:jc w:val="both"/>
        <w:rPr>
          <w:rFonts w:ascii="Times New Roman" w:hAnsi="Times New Roman" w:cs="Times New Roman"/>
          <w:sz w:val="28"/>
          <w:szCs w:val="28"/>
        </w:rPr>
      </w:pPr>
      <w:r w:rsidRPr="007E1AF6">
        <w:rPr>
          <w:rFonts w:ascii="Times New Roman" w:hAnsi="Times New Roman" w:cs="Times New Roman"/>
          <w:sz w:val="28"/>
          <w:szCs w:val="28"/>
        </w:rPr>
        <w:t xml:space="preserve">2. </w:t>
      </w:r>
      <w:r w:rsidR="007E1AF6">
        <w:rPr>
          <w:rFonts w:ascii="Times New Roman" w:hAnsi="Times New Roman" w:cs="Times New Roman"/>
          <w:sz w:val="28"/>
          <w:szCs w:val="28"/>
        </w:rPr>
        <w:t xml:space="preserve">Администрации </w:t>
      </w:r>
      <w:proofErr w:type="spellStart"/>
      <w:r w:rsidR="007E1AF6">
        <w:rPr>
          <w:rFonts w:ascii="Times New Roman" w:hAnsi="Times New Roman" w:cs="Times New Roman"/>
          <w:sz w:val="28"/>
          <w:szCs w:val="28"/>
        </w:rPr>
        <w:t>Мининского</w:t>
      </w:r>
      <w:proofErr w:type="spellEnd"/>
      <w:r w:rsidR="007E1AF6">
        <w:rPr>
          <w:rFonts w:ascii="Times New Roman" w:hAnsi="Times New Roman" w:cs="Times New Roman"/>
          <w:sz w:val="28"/>
          <w:szCs w:val="28"/>
        </w:rPr>
        <w:t xml:space="preserve"> сельсовета</w:t>
      </w:r>
      <w:r w:rsidRPr="007E1AF6">
        <w:rPr>
          <w:rFonts w:ascii="Times New Roman" w:hAnsi="Times New Roman" w:cs="Times New Roman"/>
          <w:sz w:val="28"/>
          <w:szCs w:val="28"/>
        </w:rPr>
        <w:t xml:space="preserve"> опубликовать настоящее </w:t>
      </w:r>
      <w:r w:rsidR="007E1AF6">
        <w:rPr>
          <w:rFonts w:ascii="Times New Roman" w:hAnsi="Times New Roman" w:cs="Times New Roman"/>
          <w:sz w:val="28"/>
          <w:szCs w:val="28"/>
        </w:rPr>
        <w:t>постановление</w:t>
      </w:r>
      <w:r w:rsidRPr="007E1AF6">
        <w:rPr>
          <w:rFonts w:ascii="Times New Roman" w:hAnsi="Times New Roman" w:cs="Times New Roman"/>
          <w:sz w:val="28"/>
          <w:szCs w:val="28"/>
        </w:rPr>
        <w:t xml:space="preserve"> в газете </w:t>
      </w:r>
      <w:r w:rsidR="007E1AF6">
        <w:rPr>
          <w:rFonts w:ascii="Times New Roman" w:hAnsi="Times New Roman" w:cs="Times New Roman"/>
          <w:sz w:val="28"/>
          <w:szCs w:val="28"/>
        </w:rPr>
        <w:t>«</w:t>
      </w:r>
      <w:proofErr w:type="spellStart"/>
      <w:r w:rsidR="007E1AF6">
        <w:rPr>
          <w:rFonts w:ascii="Times New Roman" w:hAnsi="Times New Roman" w:cs="Times New Roman"/>
          <w:sz w:val="28"/>
          <w:szCs w:val="28"/>
        </w:rPr>
        <w:t>Мининский</w:t>
      </w:r>
      <w:proofErr w:type="spellEnd"/>
      <w:r w:rsidR="007E1AF6">
        <w:rPr>
          <w:rFonts w:ascii="Times New Roman" w:hAnsi="Times New Roman" w:cs="Times New Roman"/>
          <w:sz w:val="28"/>
          <w:szCs w:val="28"/>
        </w:rPr>
        <w:t xml:space="preserve"> вестник»</w:t>
      </w:r>
      <w:r w:rsidRPr="007E1AF6">
        <w:rPr>
          <w:rFonts w:ascii="Times New Roman" w:hAnsi="Times New Roman" w:cs="Times New Roman"/>
          <w:sz w:val="28"/>
          <w:szCs w:val="28"/>
        </w:rPr>
        <w:t xml:space="preserve"> и разместить на официальном сайте администрации </w:t>
      </w:r>
      <w:r w:rsidR="007E1AF6">
        <w:rPr>
          <w:rFonts w:ascii="Times New Roman" w:hAnsi="Times New Roman" w:cs="Times New Roman"/>
          <w:sz w:val="28"/>
          <w:szCs w:val="28"/>
        </w:rPr>
        <w:t>сельсовета</w:t>
      </w:r>
      <w:r w:rsidRPr="007E1AF6">
        <w:rPr>
          <w:rFonts w:ascii="Times New Roman" w:hAnsi="Times New Roman" w:cs="Times New Roman"/>
          <w:sz w:val="28"/>
          <w:szCs w:val="28"/>
        </w:rPr>
        <w:t xml:space="preserve"> в сети Интернет.</w:t>
      </w:r>
    </w:p>
    <w:p w:rsidR="00765920" w:rsidRPr="007E1AF6" w:rsidRDefault="00765920" w:rsidP="007E1AF6">
      <w:pPr>
        <w:spacing w:after="0" w:line="240" w:lineRule="auto"/>
        <w:ind w:firstLine="709"/>
        <w:jc w:val="both"/>
        <w:rPr>
          <w:rFonts w:ascii="Times New Roman" w:hAnsi="Times New Roman" w:cs="Times New Roman"/>
          <w:sz w:val="28"/>
          <w:szCs w:val="28"/>
        </w:rPr>
      </w:pPr>
      <w:r w:rsidRPr="007E1AF6">
        <w:rPr>
          <w:rFonts w:ascii="Times New Roman" w:hAnsi="Times New Roman" w:cs="Times New Roman"/>
          <w:sz w:val="28"/>
          <w:szCs w:val="28"/>
        </w:rPr>
        <w:t xml:space="preserve">3. Настоящее </w:t>
      </w:r>
      <w:r w:rsidR="007E1AF6">
        <w:rPr>
          <w:rFonts w:ascii="Times New Roman" w:hAnsi="Times New Roman" w:cs="Times New Roman"/>
          <w:sz w:val="28"/>
          <w:szCs w:val="28"/>
        </w:rPr>
        <w:t>постановление</w:t>
      </w:r>
      <w:r w:rsidRPr="007E1AF6">
        <w:rPr>
          <w:rFonts w:ascii="Times New Roman" w:hAnsi="Times New Roman" w:cs="Times New Roman"/>
          <w:sz w:val="28"/>
          <w:szCs w:val="28"/>
        </w:rPr>
        <w:t xml:space="preserve"> вступает в силу со дня официального опубликования.</w:t>
      </w:r>
    </w:p>
    <w:p w:rsidR="00765920" w:rsidRPr="007E1AF6" w:rsidRDefault="00765920" w:rsidP="007E1AF6">
      <w:pPr>
        <w:spacing w:after="0" w:line="240" w:lineRule="auto"/>
        <w:ind w:firstLine="709"/>
        <w:jc w:val="both"/>
        <w:rPr>
          <w:rFonts w:ascii="Times New Roman" w:hAnsi="Times New Roman" w:cs="Times New Roman"/>
          <w:sz w:val="28"/>
          <w:szCs w:val="28"/>
        </w:rPr>
      </w:pPr>
      <w:r w:rsidRPr="007E1AF6">
        <w:rPr>
          <w:rFonts w:ascii="Times New Roman" w:hAnsi="Times New Roman" w:cs="Times New Roman"/>
          <w:sz w:val="28"/>
          <w:szCs w:val="28"/>
        </w:rPr>
        <w:t xml:space="preserve">4. Контроль за исполнением </w:t>
      </w:r>
      <w:r w:rsidR="007E1AF6">
        <w:rPr>
          <w:rFonts w:ascii="Times New Roman" w:hAnsi="Times New Roman" w:cs="Times New Roman"/>
          <w:sz w:val="28"/>
          <w:szCs w:val="28"/>
        </w:rPr>
        <w:t>постановления</w:t>
      </w:r>
      <w:r w:rsidRPr="007E1AF6">
        <w:rPr>
          <w:rFonts w:ascii="Times New Roman" w:hAnsi="Times New Roman" w:cs="Times New Roman"/>
          <w:sz w:val="28"/>
          <w:szCs w:val="28"/>
        </w:rPr>
        <w:t xml:space="preserve"> оставляю за собой.</w:t>
      </w:r>
    </w:p>
    <w:p w:rsidR="00765920" w:rsidRDefault="00765920">
      <w:pPr>
        <w:spacing w:after="1" w:line="220" w:lineRule="auto"/>
        <w:jc w:val="both"/>
        <w:rPr>
          <w:rFonts w:ascii="Times New Roman" w:hAnsi="Times New Roman" w:cs="Times New Roman"/>
          <w:sz w:val="28"/>
          <w:szCs w:val="28"/>
        </w:rPr>
      </w:pPr>
    </w:p>
    <w:p w:rsidR="007E1AF6" w:rsidRDefault="007E1AF6">
      <w:pPr>
        <w:spacing w:after="1" w:line="220" w:lineRule="auto"/>
        <w:jc w:val="both"/>
        <w:rPr>
          <w:rFonts w:ascii="Times New Roman" w:hAnsi="Times New Roman" w:cs="Times New Roman"/>
          <w:sz w:val="28"/>
          <w:szCs w:val="28"/>
        </w:rPr>
      </w:pPr>
    </w:p>
    <w:p w:rsidR="007E1AF6" w:rsidRDefault="007E1AF6">
      <w:pPr>
        <w:spacing w:after="1" w:line="220" w:lineRule="auto"/>
        <w:jc w:val="both"/>
        <w:rPr>
          <w:rFonts w:ascii="Times New Roman" w:hAnsi="Times New Roman" w:cs="Times New Roman"/>
          <w:sz w:val="28"/>
          <w:szCs w:val="28"/>
        </w:rPr>
      </w:pPr>
    </w:p>
    <w:p w:rsidR="007E1AF6" w:rsidRDefault="007E1AF6">
      <w:pPr>
        <w:spacing w:after="1" w:line="220" w:lineRule="auto"/>
        <w:jc w:val="both"/>
        <w:rPr>
          <w:rFonts w:ascii="Times New Roman" w:hAnsi="Times New Roman" w:cs="Times New Roman"/>
          <w:sz w:val="28"/>
          <w:szCs w:val="28"/>
        </w:rPr>
      </w:pPr>
    </w:p>
    <w:p w:rsidR="007E1AF6" w:rsidRDefault="007E1AF6">
      <w:pPr>
        <w:spacing w:after="1" w:line="220" w:lineRule="auto"/>
        <w:jc w:val="both"/>
      </w:pPr>
      <w:r>
        <w:rPr>
          <w:rFonts w:ascii="Times New Roman" w:hAnsi="Times New Roman" w:cs="Times New Roman"/>
          <w:sz w:val="28"/>
          <w:szCs w:val="28"/>
        </w:rPr>
        <w:t xml:space="preserve">Глава сельсовета                                                                              И.И. </w:t>
      </w:r>
      <w:proofErr w:type="spellStart"/>
      <w:r>
        <w:rPr>
          <w:rFonts w:ascii="Times New Roman" w:hAnsi="Times New Roman" w:cs="Times New Roman"/>
          <w:sz w:val="28"/>
          <w:szCs w:val="28"/>
        </w:rPr>
        <w:t>Кольман</w:t>
      </w:r>
      <w:proofErr w:type="spellEnd"/>
      <w:r>
        <w:rPr>
          <w:rFonts w:ascii="Times New Roman" w:hAnsi="Times New Roman" w:cs="Times New Roman"/>
          <w:sz w:val="28"/>
          <w:szCs w:val="28"/>
        </w:rPr>
        <w:t xml:space="preserve"> </w:t>
      </w:r>
    </w:p>
    <w:p w:rsidR="00765920" w:rsidRDefault="00765920">
      <w:pPr>
        <w:spacing w:after="1" w:line="220" w:lineRule="auto"/>
        <w:jc w:val="both"/>
      </w:pPr>
    </w:p>
    <w:p w:rsidR="007E1AF6" w:rsidRDefault="007E1AF6">
      <w:pPr>
        <w:spacing w:after="1" w:line="220" w:lineRule="auto"/>
        <w:jc w:val="both"/>
      </w:pPr>
    </w:p>
    <w:p w:rsidR="007E1AF6" w:rsidRDefault="007E1AF6">
      <w:pPr>
        <w:spacing w:after="1" w:line="220" w:lineRule="auto"/>
        <w:jc w:val="both"/>
      </w:pPr>
    </w:p>
    <w:p w:rsidR="007E1AF6" w:rsidRDefault="007E1AF6">
      <w:pPr>
        <w:spacing w:after="1" w:line="220" w:lineRule="auto"/>
        <w:jc w:val="both"/>
      </w:pPr>
    </w:p>
    <w:p w:rsidR="007E1AF6" w:rsidRDefault="007E1AF6">
      <w:pPr>
        <w:spacing w:after="1" w:line="220" w:lineRule="auto"/>
        <w:jc w:val="both"/>
      </w:pPr>
    </w:p>
    <w:p w:rsidR="007E1AF6" w:rsidRDefault="007E1AF6">
      <w:pPr>
        <w:spacing w:after="1" w:line="220" w:lineRule="auto"/>
        <w:jc w:val="both"/>
      </w:pPr>
    </w:p>
    <w:p w:rsidR="007E1AF6" w:rsidRDefault="007E1AF6">
      <w:pPr>
        <w:spacing w:after="1" w:line="220" w:lineRule="auto"/>
        <w:jc w:val="both"/>
      </w:pPr>
    </w:p>
    <w:p w:rsidR="007E1AF6" w:rsidRDefault="007E1AF6">
      <w:pPr>
        <w:spacing w:after="1" w:line="220" w:lineRule="auto"/>
        <w:jc w:val="both"/>
      </w:pPr>
    </w:p>
    <w:p w:rsidR="007E1AF6" w:rsidRDefault="007E1AF6">
      <w:pPr>
        <w:spacing w:after="1" w:line="220" w:lineRule="auto"/>
        <w:jc w:val="both"/>
      </w:pPr>
    </w:p>
    <w:p w:rsidR="007E1AF6" w:rsidRDefault="007E1AF6">
      <w:pPr>
        <w:spacing w:after="1" w:line="220" w:lineRule="auto"/>
        <w:jc w:val="both"/>
      </w:pPr>
    </w:p>
    <w:p w:rsidR="007E1AF6" w:rsidRDefault="007E1AF6">
      <w:pPr>
        <w:spacing w:after="1" w:line="220" w:lineRule="auto"/>
        <w:jc w:val="both"/>
      </w:pPr>
    </w:p>
    <w:p w:rsidR="00365D42" w:rsidRDefault="00365D42">
      <w:pPr>
        <w:spacing w:after="1" w:line="220" w:lineRule="auto"/>
        <w:jc w:val="right"/>
        <w:outlineLvl w:val="0"/>
      </w:pPr>
    </w:p>
    <w:p w:rsidR="00765920" w:rsidRPr="00C23CAA" w:rsidRDefault="00765920">
      <w:pPr>
        <w:spacing w:after="1" w:line="220" w:lineRule="auto"/>
        <w:jc w:val="right"/>
        <w:outlineLvl w:val="0"/>
        <w:rPr>
          <w:rFonts w:ascii="Times New Roman" w:hAnsi="Times New Roman" w:cs="Times New Roman"/>
          <w:sz w:val="24"/>
          <w:szCs w:val="24"/>
        </w:rPr>
      </w:pPr>
      <w:r w:rsidRPr="00C23CAA">
        <w:rPr>
          <w:rFonts w:ascii="Times New Roman" w:hAnsi="Times New Roman" w:cs="Times New Roman"/>
          <w:sz w:val="24"/>
          <w:szCs w:val="24"/>
        </w:rPr>
        <w:lastRenderedPageBreak/>
        <w:t>Приложение</w:t>
      </w:r>
    </w:p>
    <w:p w:rsidR="00765920" w:rsidRPr="00C23CAA" w:rsidRDefault="00765920">
      <w:pPr>
        <w:spacing w:after="1" w:line="220" w:lineRule="auto"/>
        <w:jc w:val="right"/>
        <w:rPr>
          <w:rFonts w:ascii="Times New Roman" w:hAnsi="Times New Roman" w:cs="Times New Roman"/>
          <w:sz w:val="24"/>
          <w:szCs w:val="24"/>
        </w:rPr>
      </w:pPr>
      <w:r w:rsidRPr="00C23CAA">
        <w:rPr>
          <w:rFonts w:ascii="Times New Roman" w:hAnsi="Times New Roman" w:cs="Times New Roman"/>
          <w:sz w:val="24"/>
          <w:szCs w:val="24"/>
        </w:rPr>
        <w:t xml:space="preserve">к </w:t>
      </w:r>
      <w:r w:rsidR="00365D42" w:rsidRPr="00C23CAA">
        <w:rPr>
          <w:rFonts w:ascii="Times New Roman" w:hAnsi="Times New Roman" w:cs="Times New Roman"/>
          <w:sz w:val="24"/>
          <w:szCs w:val="24"/>
        </w:rPr>
        <w:t>постановлению</w:t>
      </w:r>
    </w:p>
    <w:p w:rsidR="00765920" w:rsidRPr="00C23CAA" w:rsidRDefault="00765920">
      <w:pPr>
        <w:spacing w:after="1" w:line="220" w:lineRule="auto"/>
        <w:jc w:val="right"/>
        <w:rPr>
          <w:rFonts w:ascii="Times New Roman" w:hAnsi="Times New Roman" w:cs="Times New Roman"/>
          <w:sz w:val="24"/>
          <w:szCs w:val="24"/>
        </w:rPr>
      </w:pPr>
      <w:r w:rsidRPr="00C23CAA">
        <w:rPr>
          <w:rFonts w:ascii="Times New Roman" w:hAnsi="Times New Roman" w:cs="Times New Roman"/>
          <w:sz w:val="24"/>
          <w:szCs w:val="24"/>
        </w:rPr>
        <w:t xml:space="preserve">администрации </w:t>
      </w:r>
      <w:r w:rsidR="00365D42" w:rsidRPr="00C23CAA">
        <w:rPr>
          <w:rFonts w:ascii="Times New Roman" w:hAnsi="Times New Roman" w:cs="Times New Roman"/>
          <w:sz w:val="24"/>
          <w:szCs w:val="24"/>
        </w:rPr>
        <w:t>сельсовета</w:t>
      </w:r>
    </w:p>
    <w:p w:rsidR="00765920" w:rsidRPr="00C23CAA" w:rsidRDefault="00765920">
      <w:pPr>
        <w:spacing w:after="1" w:line="220" w:lineRule="auto"/>
        <w:jc w:val="right"/>
        <w:rPr>
          <w:rFonts w:ascii="Times New Roman" w:hAnsi="Times New Roman" w:cs="Times New Roman"/>
          <w:sz w:val="24"/>
          <w:szCs w:val="24"/>
        </w:rPr>
      </w:pPr>
      <w:r w:rsidRPr="00C23CAA">
        <w:rPr>
          <w:rFonts w:ascii="Times New Roman" w:hAnsi="Times New Roman" w:cs="Times New Roman"/>
          <w:sz w:val="24"/>
          <w:szCs w:val="24"/>
        </w:rPr>
        <w:t xml:space="preserve">от </w:t>
      </w:r>
      <w:r w:rsidR="00365D42" w:rsidRPr="00C23CAA">
        <w:rPr>
          <w:rFonts w:ascii="Times New Roman" w:hAnsi="Times New Roman" w:cs="Times New Roman"/>
          <w:sz w:val="24"/>
          <w:szCs w:val="24"/>
        </w:rPr>
        <w:t>«</w:t>
      </w:r>
      <w:r w:rsidR="00A16D7F">
        <w:rPr>
          <w:rFonts w:ascii="Times New Roman" w:hAnsi="Times New Roman" w:cs="Times New Roman"/>
          <w:sz w:val="24"/>
          <w:szCs w:val="24"/>
        </w:rPr>
        <w:t>13</w:t>
      </w:r>
      <w:r w:rsidR="00365D42" w:rsidRPr="00C23CAA">
        <w:rPr>
          <w:rFonts w:ascii="Times New Roman" w:hAnsi="Times New Roman" w:cs="Times New Roman"/>
          <w:sz w:val="24"/>
          <w:szCs w:val="24"/>
        </w:rPr>
        <w:t>»</w:t>
      </w:r>
      <w:r w:rsidRPr="00C23CAA">
        <w:rPr>
          <w:rFonts w:ascii="Times New Roman" w:hAnsi="Times New Roman" w:cs="Times New Roman"/>
          <w:sz w:val="24"/>
          <w:szCs w:val="24"/>
        </w:rPr>
        <w:t xml:space="preserve"> </w:t>
      </w:r>
      <w:r w:rsidR="00A16D7F">
        <w:rPr>
          <w:rFonts w:ascii="Times New Roman" w:hAnsi="Times New Roman" w:cs="Times New Roman"/>
          <w:sz w:val="24"/>
          <w:szCs w:val="24"/>
        </w:rPr>
        <w:t xml:space="preserve">января </w:t>
      </w:r>
      <w:r w:rsidRPr="00C23CAA">
        <w:rPr>
          <w:rFonts w:ascii="Times New Roman" w:hAnsi="Times New Roman" w:cs="Times New Roman"/>
          <w:sz w:val="24"/>
          <w:szCs w:val="24"/>
        </w:rPr>
        <w:t>20</w:t>
      </w:r>
      <w:r w:rsidR="00365D42" w:rsidRPr="00C23CAA">
        <w:rPr>
          <w:rFonts w:ascii="Times New Roman" w:hAnsi="Times New Roman" w:cs="Times New Roman"/>
          <w:sz w:val="24"/>
          <w:szCs w:val="24"/>
        </w:rPr>
        <w:t>2</w:t>
      </w:r>
      <w:r w:rsidR="007574CC">
        <w:rPr>
          <w:rFonts w:ascii="Times New Roman" w:hAnsi="Times New Roman" w:cs="Times New Roman"/>
          <w:sz w:val="24"/>
          <w:szCs w:val="24"/>
        </w:rPr>
        <w:t xml:space="preserve">5 </w:t>
      </w:r>
      <w:r w:rsidRPr="00C23CAA">
        <w:rPr>
          <w:rFonts w:ascii="Times New Roman" w:hAnsi="Times New Roman" w:cs="Times New Roman"/>
          <w:sz w:val="24"/>
          <w:szCs w:val="24"/>
        </w:rPr>
        <w:t xml:space="preserve">г. </w:t>
      </w:r>
      <w:r w:rsidR="007574CC">
        <w:rPr>
          <w:rFonts w:ascii="Times New Roman" w:hAnsi="Times New Roman" w:cs="Times New Roman"/>
          <w:sz w:val="24"/>
          <w:szCs w:val="24"/>
        </w:rPr>
        <w:t xml:space="preserve"> </w:t>
      </w:r>
      <w:r w:rsidR="00365D42" w:rsidRPr="00C23CAA">
        <w:rPr>
          <w:rFonts w:ascii="Times New Roman" w:hAnsi="Times New Roman" w:cs="Times New Roman"/>
          <w:sz w:val="24"/>
          <w:szCs w:val="24"/>
        </w:rPr>
        <w:t>№</w:t>
      </w:r>
      <w:r w:rsidRPr="00C23CAA">
        <w:rPr>
          <w:rFonts w:ascii="Times New Roman" w:hAnsi="Times New Roman" w:cs="Times New Roman"/>
          <w:sz w:val="24"/>
          <w:szCs w:val="24"/>
        </w:rPr>
        <w:t xml:space="preserve"> </w:t>
      </w:r>
      <w:r w:rsidR="00A16D7F">
        <w:rPr>
          <w:rFonts w:ascii="Times New Roman" w:hAnsi="Times New Roman" w:cs="Times New Roman"/>
          <w:sz w:val="24"/>
          <w:szCs w:val="24"/>
        </w:rPr>
        <w:t>3</w:t>
      </w:r>
    </w:p>
    <w:p w:rsidR="00765920" w:rsidRPr="00C23CAA" w:rsidRDefault="00765920">
      <w:pPr>
        <w:spacing w:after="1" w:line="220" w:lineRule="auto"/>
        <w:jc w:val="both"/>
        <w:rPr>
          <w:rFonts w:ascii="Times New Roman" w:hAnsi="Times New Roman" w:cs="Times New Roman"/>
          <w:sz w:val="24"/>
          <w:szCs w:val="24"/>
        </w:rPr>
      </w:pPr>
    </w:p>
    <w:p w:rsidR="00765920" w:rsidRPr="00C23CAA" w:rsidRDefault="00765920">
      <w:pPr>
        <w:spacing w:after="1" w:line="220" w:lineRule="auto"/>
        <w:jc w:val="center"/>
        <w:rPr>
          <w:rFonts w:ascii="Times New Roman" w:hAnsi="Times New Roman" w:cs="Times New Roman"/>
          <w:sz w:val="24"/>
          <w:szCs w:val="24"/>
        </w:rPr>
      </w:pPr>
      <w:bookmarkStart w:id="0" w:name="P41"/>
      <w:bookmarkEnd w:id="0"/>
      <w:r w:rsidRPr="00C23CAA">
        <w:rPr>
          <w:rFonts w:ascii="Times New Roman" w:hAnsi="Times New Roman" w:cs="Times New Roman"/>
          <w:sz w:val="24"/>
          <w:szCs w:val="24"/>
        </w:rPr>
        <w:t>АДМИНИСТРАТИВНЫЙ РЕГЛАМЕНТ</w:t>
      </w:r>
    </w:p>
    <w:p w:rsidR="00765920" w:rsidRPr="00C23CAA" w:rsidRDefault="00765920">
      <w:pPr>
        <w:spacing w:after="1" w:line="220" w:lineRule="auto"/>
        <w:jc w:val="center"/>
        <w:rPr>
          <w:rFonts w:ascii="Times New Roman" w:hAnsi="Times New Roman" w:cs="Times New Roman"/>
          <w:sz w:val="24"/>
          <w:szCs w:val="24"/>
        </w:rPr>
      </w:pPr>
      <w:r w:rsidRPr="00C23CAA">
        <w:rPr>
          <w:rFonts w:ascii="Times New Roman" w:hAnsi="Times New Roman" w:cs="Times New Roman"/>
          <w:sz w:val="24"/>
          <w:szCs w:val="24"/>
        </w:rPr>
        <w:t xml:space="preserve">ПРЕДОСТАВЛЕНИЯ МУНИЦИПАЛЬНОЙ УСЛУГИ </w:t>
      </w:r>
      <w:r w:rsidR="00A761B1">
        <w:rPr>
          <w:rFonts w:ascii="Times New Roman" w:hAnsi="Times New Roman" w:cs="Times New Roman"/>
          <w:sz w:val="24"/>
          <w:szCs w:val="24"/>
        </w:rPr>
        <w:t>«</w:t>
      </w:r>
      <w:r w:rsidRPr="00C23CAA">
        <w:rPr>
          <w:rFonts w:ascii="Times New Roman" w:hAnsi="Times New Roman" w:cs="Times New Roman"/>
          <w:sz w:val="24"/>
          <w:szCs w:val="24"/>
        </w:rPr>
        <w:t xml:space="preserve"> ПЕРЕДАЧ</w:t>
      </w:r>
      <w:proofErr w:type="gramStart"/>
      <w:r w:rsidR="00A761B1">
        <w:rPr>
          <w:rFonts w:ascii="Times New Roman" w:hAnsi="Times New Roman" w:cs="Times New Roman"/>
          <w:sz w:val="24"/>
          <w:szCs w:val="24"/>
          <w:lang w:val="en-US"/>
        </w:rPr>
        <w:t>A</w:t>
      </w:r>
      <w:proofErr w:type="gramEnd"/>
      <w:r w:rsidRPr="00C23CAA">
        <w:rPr>
          <w:rFonts w:ascii="Times New Roman" w:hAnsi="Times New Roman" w:cs="Times New Roman"/>
          <w:sz w:val="24"/>
          <w:szCs w:val="24"/>
        </w:rPr>
        <w:t xml:space="preserve"> ГРАЖДАНАМИ</w:t>
      </w:r>
    </w:p>
    <w:p w:rsidR="00765920" w:rsidRPr="00C23CAA" w:rsidRDefault="00765920">
      <w:pPr>
        <w:spacing w:after="1" w:line="220" w:lineRule="auto"/>
        <w:jc w:val="center"/>
        <w:rPr>
          <w:rFonts w:ascii="Times New Roman" w:hAnsi="Times New Roman" w:cs="Times New Roman"/>
          <w:sz w:val="24"/>
          <w:szCs w:val="24"/>
        </w:rPr>
      </w:pPr>
      <w:r w:rsidRPr="00C23CAA">
        <w:rPr>
          <w:rFonts w:ascii="Times New Roman" w:hAnsi="Times New Roman" w:cs="Times New Roman"/>
          <w:sz w:val="24"/>
          <w:szCs w:val="24"/>
        </w:rPr>
        <w:t>ПРИВАТИЗИРОВАННОГО ЖИЛОГО ПОМЕЩЕНИЯ В</w:t>
      </w:r>
    </w:p>
    <w:p w:rsidR="00765920" w:rsidRPr="00A761B1" w:rsidRDefault="00765920">
      <w:pPr>
        <w:spacing w:after="1" w:line="220" w:lineRule="auto"/>
        <w:jc w:val="center"/>
        <w:rPr>
          <w:rFonts w:ascii="Times New Roman" w:hAnsi="Times New Roman" w:cs="Times New Roman"/>
          <w:sz w:val="24"/>
          <w:szCs w:val="24"/>
        </w:rPr>
      </w:pPr>
      <w:r w:rsidRPr="00C23CAA">
        <w:rPr>
          <w:rFonts w:ascii="Times New Roman" w:hAnsi="Times New Roman" w:cs="Times New Roman"/>
          <w:sz w:val="24"/>
          <w:szCs w:val="24"/>
        </w:rPr>
        <w:t>МУНИЦИПАЛЬНУЮ СОБСТВЕННОСТЬ</w:t>
      </w:r>
      <w:r w:rsidR="00A761B1">
        <w:rPr>
          <w:rFonts w:ascii="Times New Roman" w:hAnsi="Times New Roman" w:cs="Times New Roman"/>
          <w:sz w:val="24"/>
          <w:szCs w:val="24"/>
        </w:rPr>
        <w:t>»</w:t>
      </w:r>
    </w:p>
    <w:p w:rsidR="00765920" w:rsidRDefault="00765920">
      <w:pPr>
        <w:spacing w:after="1"/>
      </w:pPr>
    </w:p>
    <w:p w:rsidR="00765920" w:rsidRPr="00C23CAA" w:rsidRDefault="00765920" w:rsidP="00C23CAA">
      <w:pPr>
        <w:spacing w:after="0" w:line="240" w:lineRule="auto"/>
        <w:ind w:firstLine="709"/>
        <w:jc w:val="both"/>
        <w:rPr>
          <w:rFonts w:ascii="Times New Roman" w:hAnsi="Times New Roman" w:cs="Times New Roman"/>
          <w:sz w:val="24"/>
          <w:szCs w:val="24"/>
        </w:rPr>
      </w:pPr>
    </w:p>
    <w:p w:rsidR="00765920" w:rsidRPr="00C23CAA" w:rsidRDefault="00765920" w:rsidP="00C23CAA">
      <w:pPr>
        <w:spacing w:after="0" w:line="240" w:lineRule="auto"/>
        <w:ind w:firstLine="709"/>
        <w:jc w:val="center"/>
        <w:outlineLvl w:val="1"/>
        <w:rPr>
          <w:rFonts w:ascii="Times New Roman" w:hAnsi="Times New Roman" w:cs="Times New Roman"/>
          <w:sz w:val="24"/>
          <w:szCs w:val="24"/>
        </w:rPr>
      </w:pPr>
      <w:r w:rsidRPr="00C23CAA">
        <w:rPr>
          <w:rFonts w:ascii="Times New Roman" w:hAnsi="Times New Roman" w:cs="Times New Roman"/>
          <w:sz w:val="24"/>
          <w:szCs w:val="24"/>
        </w:rPr>
        <w:t>I. ОБЩИЕ ПОЛОЖЕНИЯ</w:t>
      </w:r>
    </w:p>
    <w:p w:rsidR="00765920" w:rsidRPr="00C23CAA" w:rsidRDefault="00765920" w:rsidP="00C23CAA">
      <w:pPr>
        <w:spacing w:after="0" w:line="240" w:lineRule="auto"/>
        <w:ind w:firstLine="709"/>
        <w:jc w:val="both"/>
        <w:rPr>
          <w:rFonts w:ascii="Times New Roman" w:hAnsi="Times New Roman" w:cs="Times New Roman"/>
          <w:sz w:val="24"/>
          <w:szCs w:val="24"/>
        </w:rPr>
      </w:pPr>
    </w:p>
    <w:p w:rsidR="00765920" w:rsidRPr="00C23CAA" w:rsidRDefault="00765920" w:rsidP="00C23CAA">
      <w:pPr>
        <w:spacing w:after="0" w:line="240" w:lineRule="auto"/>
        <w:ind w:firstLine="709"/>
        <w:jc w:val="both"/>
        <w:rPr>
          <w:rFonts w:ascii="Times New Roman" w:hAnsi="Times New Roman" w:cs="Times New Roman"/>
          <w:sz w:val="24"/>
          <w:szCs w:val="24"/>
        </w:rPr>
      </w:pPr>
      <w:r w:rsidRPr="00C23CAA">
        <w:rPr>
          <w:rFonts w:ascii="Times New Roman" w:hAnsi="Times New Roman" w:cs="Times New Roman"/>
          <w:sz w:val="24"/>
          <w:szCs w:val="24"/>
        </w:rPr>
        <w:t>1.1. Настоящий Административный регламент (далее - Регламент) определяет порядок и стандарт предоставления муниципальной услуги по передаче гражданами приватизированного жилого помещения в муниципальную собственность (далее - муниципальная услуга).</w:t>
      </w:r>
    </w:p>
    <w:p w:rsidR="00765920" w:rsidRPr="00C23CAA" w:rsidRDefault="00765920" w:rsidP="00C23CAA">
      <w:pPr>
        <w:spacing w:after="0" w:line="240" w:lineRule="auto"/>
        <w:ind w:firstLine="709"/>
        <w:jc w:val="both"/>
        <w:rPr>
          <w:rFonts w:ascii="Times New Roman" w:hAnsi="Times New Roman" w:cs="Times New Roman"/>
          <w:sz w:val="24"/>
          <w:szCs w:val="24"/>
        </w:rPr>
      </w:pPr>
      <w:r w:rsidRPr="00C23CAA">
        <w:rPr>
          <w:rFonts w:ascii="Times New Roman" w:hAnsi="Times New Roman" w:cs="Times New Roman"/>
          <w:sz w:val="24"/>
          <w:szCs w:val="24"/>
        </w:rPr>
        <w:t xml:space="preserve">1.2. В реализации муниципальной услуги на территории </w:t>
      </w:r>
      <w:proofErr w:type="spellStart"/>
      <w:r w:rsidR="00C23CAA">
        <w:rPr>
          <w:rFonts w:ascii="Times New Roman" w:hAnsi="Times New Roman" w:cs="Times New Roman"/>
          <w:sz w:val="24"/>
          <w:szCs w:val="24"/>
        </w:rPr>
        <w:t>Мининского</w:t>
      </w:r>
      <w:proofErr w:type="spellEnd"/>
      <w:r w:rsidR="00C23CAA">
        <w:rPr>
          <w:rFonts w:ascii="Times New Roman" w:hAnsi="Times New Roman" w:cs="Times New Roman"/>
          <w:sz w:val="24"/>
          <w:szCs w:val="24"/>
        </w:rPr>
        <w:t xml:space="preserve"> сельсовета</w:t>
      </w:r>
      <w:r w:rsidRPr="00C23CAA">
        <w:rPr>
          <w:rFonts w:ascii="Times New Roman" w:hAnsi="Times New Roman" w:cs="Times New Roman"/>
          <w:sz w:val="24"/>
          <w:szCs w:val="24"/>
        </w:rPr>
        <w:t xml:space="preserve"> участву</w:t>
      </w:r>
      <w:r w:rsidR="00C23CAA">
        <w:rPr>
          <w:rFonts w:ascii="Times New Roman" w:hAnsi="Times New Roman" w:cs="Times New Roman"/>
          <w:sz w:val="24"/>
          <w:szCs w:val="24"/>
        </w:rPr>
        <w:t>е</w:t>
      </w:r>
      <w:r w:rsidRPr="00C23CAA">
        <w:rPr>
          <w:rFonts w:ascii="Times New Roman" w:hAnsi="Times New Roman" w:cs="Times New Roman"/>
          <w:sz w:val="24"/>
          <w:szCs w:val="24"/>
        </w:rPr>
        <w:t xml:space="preserve">т </w:t>
      </w:r>
      <w:r w:rsidR="00185A1B">
        <w:rPr>
          <w:rFonts w:ascii="Times New Roman" w:hAnsi="Times New Roman" w:cs="Times New Roman"/>
          <w:sz w:val="24"/>
          <w:szCs w:val="24"/>
        </w:rPr>
        <w:t xml:space="preserve">администрация </w:t>
      </w:r>
      <w:proofErr w:type="spellStart"/>
      <w:r w:rsidR="00185A1B">
        <w:rPr>
          <w:rFonts w:ascii="Times New Roman" w:hAnsi="Times New Roman" w:cs="Times New Roman"/>
          <w:sz w:val="24"/>
          <w:szCs w:val="24"/>
        </w:rPr>
        <w:t>Мининского</w:t>
      </w:r>
      <w:proofErr w:type="spellEnd"/>
      <w:r w:rsidR="00185A1B">
        <w:rPr>
          <w:rFonts w:ascii="Times New Roman" w:hAnsi="Times New Roman" w:cs="Times New Roman"/>
          <w:sz w:val="24"/>
          <w:szCs w:val="24"/>
        </w:rPr>
        <w:t xml:space="preserve"> сельсовета</w:t>
      </w:r>
      <w:r w:rsidRPr="00C23CAA">
        <w:rPr>
          <w:rFonts w:ascii="Times New Roman" w:hAnsi="Times New Roman" w:cs="Times New Roman"/>
          <w:sz w:val="24"/>
          <w:szCs w:val="24"/>
        </w:rPr>
        <w:t xml:space="preserve"> (далее </w:t>
      </w:r>
      <w:r w:rsidR="00185A1B">
        <w:rPr>
          <w:rFonts w:ascii="Times New Roman" w:hAnsi="Times New Roman" w:cs="Times New Roman"/>
          <w:sz w:val="24"/>
          <w:szCs w:val="24"/>
        </w:rPr>
        <w:t>–</w:t>
      </w:r>
      <w:r w:rsidRPr="00C23CAA">
        <w:rPr>
          <w:rFonts w:ascii="Times New Roman" w:hAnsi="Times New Roman" w:cs="Times New Roman"/>
          <w:sz w:val="24"/>
          <w:szCs w:val="24"/>
        </w:rPr>
        <w:t xml:space="preserve"> </w:t>
      </w:r>
      <w:r w:rsidR="00185A1B">
        <w:rPr>
          <w:rFonts w:ascii="Times New Roman" w:hAnsi="Times New Roman" w:cs="Times New Roman"/>
          <w:sz w:val="24"/>
          <w:szCs w:val="24"/>
        </w:rPr>
        <w:t>Администрация)</w:t>
      </w:r>
      <w:r w:rsidRPr="00C23CAA">
        <w:rPr>
          <w:rFonts w:ascii="Times New Roman" w:hAnsi="Times New Roman" w:cs="Times New Roman"/>
          <w:sz w:val="24"/>
          <w:szCs w:val="24"/>
        </w:rPr>
        <w:t>.</w:t>
      </w:r>
    </w:p>
    <w:p w:rsidR="00765920" w:rsidRPr="00C23CAA" w:rsidRDefault="00765920" w:rsidP="00C23CAA">
      <w:pPr>
        <w:spacing w:after="0" w:line="240" w:lineRule="auto"/>
        <w:ind w:firstLine="709"/>
        <w:jc w:val="both"/>
        <w:rPr>
          <w:rFonts w:ascii="Times New Roman" w:hAnsi="Times New Roman" w:cs="Times New Roman"/>
          <w:sz w:val="24"/>
          <w:szCs w:val="24"/>
        </w:rPr>
      </w:pPr>
      <w:bookmarkStart w:id="1" w:name="P62"/>
      <w:bookmarkEnd w:id="1"/>
      <w:r w:rsidRPr="00C23CAA">
        <w:rPr>
          <w:rFonts w:ascii="Times New Roman" w:hAnsi="Times New Roman" w:cs="Times New Roman"/>
          <w:sz w:val="24"/>
          <w:szCs w:val="24"/>
        </w:rPr>
        <w:t>1.</w:t>
      </w:r>
      <w:r w:rsidR="008C6178">
        <w:rPr>
          <w:rFonts w:ascii="Times New Roman" w:hAnsi="Times New Roman" w:cs="Times New Roman"/>
          <w:sz w:val="24"/>
          <w:szCs w:val="24"/>
        </w:rPr>
        <w:t>3</w:t>
      </w:r>
      <w:r w:rsidR="007574CC">
        <w:rPr>
          <w:rFonts w:ascii="Times New Roman" w:hAnsi="Times New Roman" w:cs="Times New Roman"/>
          <w:sz w:val="24"/>
          <w:szCs w:val="24"/>
        </w:rPr>
        <w:t xml:space="preserve">. </w:t>
      </w:r>
      <w:r w:rsidRPr="00C23CAA">
        <w:rPr>
          <w:rFonts w:ascii="Times New Roman" w:hAnsi="Times New Roman" w:cs="Times New Roman"/>
          <w:sz w:val="24"/>
          <w:szCs w:val="24"/>
        </w:rPr>
        <w:t>Муниципальная услуга предоставляется гражданам, являющимся собственниками приватизированных жилых помещений, свободных от обязательств, являющихся для них единственным местом проживания (далее - Заявители).</w:t>
      </w:r>
    </w:p>
    <w:p w:rsidR="00765920" w:rsidRPr="00C23CAA" w:rsidRDefault="00765920" w:rsidP="00C23CAA">
      <w:pPr>
        <w:spacing w:after="0" w:line="240" w:lineRule="auto"/>
        <w:ind w:firstLine="709"/>
        <w:jc w:val="both"/>
        <w:rPr>
          <w:rFonts w:ascii="Times New Roman" w:hAnsi="Times New Roman" w:cs="Times New Roman"/>
          <w:sz w:val="24"/>
          <w:szCs w:val="24"/>
        </w:rPr>
      </w:pPr>
      <w:bookmarkStart w:id="2" w:name="P63"/>
      <w:bookmarkEnd w:id="2"/>
      <w:r w:rsidRPr="00C23CAA">
        <w:rPr>
          <w:rFonts w:ascii="Times New Roman" w:hAnsi="Times New Roman" w:cs="Times New Roman"/>
          <w:sz w:val="24"/>
          <w:szCs w:val="24"/>
        </w:rPr>
        <w:t>1.</w:t>
      </w:r>
      <w:r w:rsidR="008C6178">
        <w:rPr>
          <w:rFonts w:ascii="Times New Roman" w:hAnsi="Times New Roman" w:cs="Times New Roman"/>
          <w:sz w:val="24"/>
          <w:szCs w:val="24"/>
        </w:rPr>
        <w:t>4</w:t>
      </w:r>
      <w:r w:rsidRPr="00C23CAA">
        <w:rPr>
          <w:rFonts w:ascii="Times New Roman" w:hAnsi="Times New Roman" w:cs="Times New Roman"/>
          <w:sz w:val="24"/>
          <w:szCs w:val="24"/>
        </w:rPr>
        <w:t xml:space="preserve">. Для получения муниципальной услуги Заявитель обращается с заявлением по установленной форме и необходимым пакетом документов в </w:t>
      </w:r>
      <w:r w:rsidR="008C6178">
        <w:rPr>
          <w:rFonts w:ascii="Times New Roman" w:hAnsi="Times New Roman" w:cs="Times New Roman"/>
          <w:sz w:val="24"/>
          <w:szCs w:val="24"/>
        </w:rPr>
        <w:t>Администрацию</w:t>
      </w:r>
      <w:r w:rsidRPr="00C23CAA">
        <w:rPr>
          <w:rFonts w:ascii="Times New Roman" w:hAnsi="Times New Roman" w:cs="Times New Roman"/>
          <w:sz w:val="24"/>
          <w:szCs w:val="24"/>
        </w:rPr>
        <w:t xml:space="preserve"> в часы приема или направляет заявление в электронном виде с приложенными документами в форме электронных копий через официальный сайт администрации </w:t>
      </w:r>
      <w:proofErr w:type="spellStart"/>
      <w:r w:rsidR="008C6178">
        <w:rPr>
          <w:rFonts w:ascii="Times New Roman" w:hAnsi="Times New Roman" w:cs="Times New Roman"/>
          <w:sz w:val="24"/>
          <w:szCs w:val="24"/>
        </w:rPr>
        <w:t>Мининского</w:t>
      </w:r>
      <w:proofErr w:type="spellEnd"/>
      <w:r w:rsidR="008C6178">
        <w:rPr>
          <w:rFonts w:ascii="Times New Roman" w:hAnsi="Times New Roman" w:cs="Times New Roman"/>
          <w:sz w:val="24"/>
          <w:szCs w:val="24"/>
        </w:rPr>
        <w:t xml:space="preserve"> сельсовета</w:t>
      </w:r>
      <w:r w:rsidRPr="00C23CAA">
        <w:rPr>
          <w:rFonts w:ascii="Times New Roman" w:hAnsi="Times New Roman" w:cs="Times New Roman"/>
          <w:sz w:val="24"/>
          <w:szCs w:val="24"/>
        </w:rPr>
        <w:t xml:space="preserve"> (далее - Сайт).</w:t>
      </w:r>
    </w:p>
    <w:p w:rsidR="00765920" w:rsidRPr="00C23CAA" w:rsidRDefault="00765920" w:rsidP="00C23CAA">
      <w:pPr>
        <w:spacing w:after="0" w:line="240" w:lineRule="auto"/>
        <w:ind w:firstLine="709"/>
        <w:jc w:val="both"/>
        <w:rPr>
          <w:rFonts w:ascii="Times New Roman" w:hAnsi="Times New Roman" w:cs="Times New Roman"/>
          <w:sz w:val="24"/>
          <w:szCs w:val="24"/>
        </w:rPr>
      </w:pPr>
      <w:r w:rsidRPr="00C23CAA">
        <w:rPr>
          <w:rFonts w:ascii="Times New Roman" w:hAnsi="Times New Roman" w:cs="Times New Roman"/>
          <w:sz w:val="24"/>
          <w:szCs w:val="24"/>
        </w:rPr>
        <w:t xml:space="preserve">Форма заявления </w:t>
      </w:r>
      <w:r w:rsidR="00F86E29">
        <w:rPr>
          <w:rFonts w:ascii="Times New Roman" w:hAnsi="Times New Roman" w:cs="Times New Roman"/>
          <w:sz w:val="24"/>
          <w:szCs w:val="24"/>
        </w:rPr>
        <w:t>«</w:t>
      </w:r>
      <w:r w:rsidRPr="00C23CAA">
        <w:rPr>
          <w:rFonts w:ascii="Times New Roman" w:hAnsi="Times New Roman" w:cs="Times New Roman"/>
          <w:sz w:val="24"/>
          <w:szCs w:val="24"/>
        </w:rPr>
        <w:t>Передача гражданами приватизированного жилого помещения в муниципальную собственность</w:t>
      </w:r>
      <w:r w:rsidR="00F86E29">
        <w:rPr>
          <w:rFonts w:ascii="Times New Roman" w:hAnsi="Times New Roman" w:cs="Times New Roman"/>
          <w:sz w:val="24"/>
          <w:szCs w:val="24"/>
        </w:rPr>
        <w:t>»</w:t>
      </w:r>
      <w:r w:rsidRPr="00C23CAA">
        <w:rPr>
          <w:rFonts w:ascii="Times New Roman" w:hAnsi="Times New Roman" w:cs="Times New Roman"/>
          <w:sz w:val="24"/>
          <w:szCs w:val="24"/>
        </w:rPr>
        <w:t xml:space="preserve"> размещена на Сайте.</w:t>
      </w:r>
    </w:p>
    <w:p w:rsidR="00765920" w:rsidRPr="00C23CAA" w:rsidRDefault="00765920" w:rsidP="00C23CAA">
      <w:pPr>
        <w:spacing w:after="0" w:line="240" w:lineRule="auto"/>
        <w:ind w:firstLine="709"/>
        <w:jc w:val="both"/>
        <w:rPr>
          <w:rFonts w:ascii="Times New Roman" w:hAnsi="Times New Roman" w:cs="Times New Roman"/>
          <w:sz w:val="24"/>
          <w:szCs w:val="24"/>
        </w:rPr>
      </w:pPr>
      <w:r w:rsidRPr="00C23CAA">
        <w:rPr>
          <w:rFonts w:ascii="Times New Roman" w:hAnsi="Times New Roman" w:cs="Times New Roman"/>
          <w:sz w:val="24"/>
          <w:szCs w:val="24"/>
        </w:rPr>
        <w:t>1.</w:t>
      </w:r>
      <w:r w:rsidR="00F86E29">
        <w:rPr>
          <w:rFonts w:ascii="Times New Roman" w:hAnsi="Times New Roman" w:cs="Times New Roman"/>
          <w:sz w:val="24"/>
          <w:szCs w:val="24"/>
        </w:rPr>
        <w:t>5</w:t>
      </w:r>
      <w:r w:rsidRPr="00C23CAA">
        <w:rPr>
          <w:rFonts w:ascii="Times New Roman" w:hAnsi="Times New Roman" w:cs="Times New Roman"/>
          <w:sz w:val="24"/>
          <w:szCs w:val="24"/>
        </w:rPr>
        <w:t xml:space="preserve">. Информация о местонахождении, графике работы, справочных телефонах </w:t>
      </w:r>
      <w:r w:rsidR="000D372D">
        <w:rPr>
          <w:rFonts w:ascii="Times New Roman" w:hAnsi="Times New Roman" w:cs="Times New Roman"/>
          <w:sz w:val="24"/>
          <w:szCs w:val="24"/>
        </w:rPr>
        <w:t>Администрации</w:t>
      </w:r>
      <w:r w:rsidRPr="00C23CAA">
        <w:rPr>
          <w:rFonts w:ascii="Times New Roman" w:hAnsi="Times New Roman" w:cs="Times New Roman"/>
          <w:sz w:val="24"/>
          <w:szCs w:val="24"/>
        </w:rPr>
        <w:t>, порядок получения информации Заявителями по вопросам предоставления муниципальной услуги.</w:t>
      </w:r>
    </w:p>
    <w:p w:rsidR="00765920" w:rsidRPr="00C23CAA" w:rsidRDefault="00765920" w:rsidP="00C23CAA">
      <w:pPr>
        <w:spacing w:after="0" w:line="240" w:lineRule="auto"/>
        <w:ind w:firstLine="709"/>
        <w:jc w:val="both"/>
        <w:rPr>
          <w:rFonts w:ascii="Times New Roman" w:hAnsi="Times New Roman" w:cs="Times New Roman"/>
          <w:sz w:val="24"/>
          <w:szCs w:val="24"/>
        </w:rPr>
      </w:pPr>
      <w:r w:rsidRPr="00C23CAA">
        <w:rPr>
          <w:rFonts w:ascii="Times New Roman" w:hAnsi="Times New Roman" w:cs="Times New Roman"/>
          <w:sz w:val="24"/>
          <w:szCs w:val="24"/>
        </w:rPr>
        <w:t>Сведения о местонахождении и графике работы</w:t>
      </w:r>
      <w:r w:rsidR="000D372D">
        <w:rPr>
          <w:rFonts w:ascii="Times New Roman" w:hAnsi="Times New Roman" w:cs="Times New Roman"/>
          <w:sz w:val="24"/>
          <w:szCs w:val="24"/>
        </w:rPr>
        <w:t xml:space="preserve"> Администрации</w:t>
      </w:r>
      <w:r w:rsidRPr="00C23CAA">
        <w:rPr>
          <w:rFonts w:ascii="Times New Roman" w:hAnsi="Times New Roman" w:cs="Times New Roman"/>
          <w:sz w:val="24"/>
          <w:szCs w:val="24"/>
        </w:rPr>
        <w:t>, номерах телефонов для справок, адресах электронной почты, местах приема Заявителей, в том числе приема заявлений и выдаче результата предоставления муниципальной услуги, размещаются на Сайте по адресу: www.</w:t>
      </w:r>
      <w:r w:rsidR="00406382" w:rsidRPr="00406382">
        <w:rPr>
          <w:rFonts w:ascii="Times New Roman" w:hAnsi="Times New Roman" w:cs="Times New Roman"/>
          <w:sz w:val="24"/>
          <w:szCs w:val="24"/>
        </w:rPr>
        <w:t>mininoadmin</w:t>
      </w:r>
      <w:r w:rsidRPr="00C23CAA">
        <w:rPr>
          <w:rFonts w:ascii="Times New Roman" w:hAnsi="Times New Roman" w:cs="Times New Roman"/>
          <w:sz w:val="24"/>
          <w:szCs w:val="24"/>
        </w:rPr>
        <w:t>.ru, а также на информационном стенде.</w:t>
      </w:r>
    </w:p>
    <w:p w:rsidR="00765920" w:rsidRPr="00C23CAA" w:rsidRDefault="00765920" w:rsidP="00C23CAA">
      <w:pPr>
        <w:spacing w:after="0" w:line="240" w:lineRule="auto"/>
        <w:ind w:firstLine="709"/>
        <w:jc w:val="both"/>
        <w:rPr>
          <w:rFonts w:ascii="Times New Roman" w:hAnsi="Times New Roman" w:cs="Times New Roman"/>
          <w:sz w:val="24"/>
          <w:szCs w:val="24"/>
        </w:rPr>
      </w:pPr>
      <w:r w:rsidRPr="00C23CAA">
        <w:rPr>
          <w:rFonts w:ascii="Times New Roman" w:hAnsi="Times New Roman" w:cs="Times New Roman"/>
          <w:sz w:val="24"/>
          <w:szCs w:val="24"/>
        </w:rPr>
        <w:t>1.6.</w:t>
      </w:r>
      <w:r w:rsidR="004D3EE9">
        <w:rPr>
          <w:rFonts w:ascii="Times New Roman" w:hAnsi="Times New Roman" w:cs="Times New Roman"/>
          <w:sz w:val="24"/>
          <w:szCs w:val="24"/>
        </w:rPr>
        <w:t xml:space="preserve"> </w:t>
      </w:r>
      <w:r w:rsidRPr="00C23CAA">
        <w:rPr>
          <w:rFonts w:ascii="Times New Roman" w:hAnsi="Times New Roman" w:cs="Times New Roman"/>
          <w:sz w:val="24"/>
          <w:szCs w:val="24"/>
        </w:rPr>
        <w:t>Порядок получения Заявителем информации по вопросам предоставления муниципальной услуги, сведений о ходе предоставления муниципальной услуги.</w:t>
      </w:r>
    </w:p>
    <w:p w:rsidR="00765920" w:rsidRPr="00C23CAA" w:rsidRDefault="00765920" w:rsidP="00C23CAA">
      <w:pPr>
        <w:spacing w:after="0" w:line="240" w:lineRule="auto"/>
        <w:ind w:firstLine="709"/>
        <w:jc w:val="both"/>
        <w:rPr>
          <w:rFonts w:ascii="Times New Roman" w:hAnsi="Times New Roman" w:cs="Times New Roman"/>
          <w:sz w:val="24"/>
          <w:szCs w:val="24"/>
        </w:rPr>
      </w:pPr>
      <w:r w:rsidRPr="00C23CAA">
        <w:rPr>
          <w:rFonts w:ascii="Times New Roman" w:hAnsi="Times New Roman" w:cs="Times New Roman"/>
          <w:sz w:val="24"/>
          <w:szCs w:val="24"/>
        </w:rPr>
        <w:t>Информация, предоставляемая заинтересованным лицам о муниципальной услуге, является открытой и общедоступной.</w:t>
      </w:r>
    </w:p>
    <w:p w:rsidR="00765920" w:rsidRPr="00C23CAA" w:rsidRDefault="00765920" w:rsidP="00C23CAA">
      <w:pPr>
        <w:spacing w:after="0" w:line="240" w:lineRule="auto"/>
        <w:ind w:firstLine="709"/>
        <w:jc w:val="both"/>
        <w:rPr>
          <w:rFonts w:ascii="Times New Roman" w:hAnsi="Times New Roman" w:cs="Times New Roman"/>
          <w:sz w:val="24"/>
          <w:szCs w:val="24"/>
        </w:rPr>
      </w:pPr>
      <w:r w:rsidRPr="00C23CAA">
        <w:rPr>
          <w:rFonts w:ascii="Times New Roman" w:hAnsi="Times New Roman" w:cs="Times New Roman"/>
          <w:sz w:val="24"/>
          <w:szCs w:val="24"/>
        </w:rPr>
        <w:t>Информирование о правилах предоставления муниципальной услуги включает в себя информирование непосредственно, а также с использованием средств телефонной и почтовой связи (в том числе электронной почты), посредством размещения информации в соответствующем разделе Сайта, а также на информационном стенде.</w:t>
      </w:r>
    </w:p>
    <w:p w:rsidR="00765920" w:rsidRPr="00C23CAA" w:rsidRDefault="00765920" w:rsidP="00C23CAA">
      <w:pPr>
        <w:spacing w:after="0" w:line="240" w:lineRule="auto"/>
        <w:ind w:firstLine="709"/>
        <w:jc w:val="both"/>
        <w:rPr>
          <w:rFonts w:ascii="Times New Roman" w:hAnsi="Times New Roman" w:cs="Times New Roman"/>
          <w:sz w:val="24"/>
          <w:szCs w:val="24"/>
        </w:rPr>
      </w:pPr>
      <w:r w:rsidRPr="00C23CAA">
        <w:rPr>
          <w:rFonts w:ascii="Times New Roman" w:hAnsi="Times New Roman" w:cs="Times New Roman"/>
          <w:sz w:val="24"/>
          <w:szCs w:val="24"/>
        </w:rPr>
        <w:t>Информацию (консультацию) по вопросам предоставления муниципальной услуги, а также сведения о ходе предоставления муниципальной услуги можно получить:</w:t>
      </w:r>
    </w:p>
    <w:p w:rsidR="00765920" w:rsidRPr="00C23CAA" w:rsidRDefault="00765920" w:rsidP="00C23CAA">
      <w:pPr>
        <w:spacing w:after="0" w:line="240" w:lineRule="auto"/>
        <w:ind w:firstLine="709"/>
        <w:jc w:val="both"/>
        <w:rPr>
          <w:rFonts w:ascii="Times New Roman" w:hAnsi="Times New Roman" w:cs="Times New Roman"/>
          <w:sz w:val="24"/>
          <w:szCs w:val="24"/>
        </w:rPr>
      </w:pPr>
      <w:r w:rsidRPr="00C23CAA">
        <w:rPr>
          <w:rFonts w:ascii="Times New Roman" w:hAnsi="Times New Roman" w:cs="Times New Roman"/>
          <w:sz w:val="24"/>
          <w:szCs w:val="24"/>
        </w:rPr>
        <w:t>в письменной форме либо в форме электронного документа на основании письменного (в форме электронного документа) обращения;</w:t>
      </w:r>
    </w:p>
    <w:p w:rsidR="00765920" w:rsidRPr="00C23CAA" w:rsidRDefault="00765920" w:rsidP="00C23CAA">
      <w:pPr>
        <w:spacing w:after="0" w:line="240" w:lineRule="auto"/>
        <w:ind w:firstLine="709"/>
        <w:jc w:val="both"/>
        <w:rPr>
          <w:rFonts w:ascii="Times New Roman" w:hAnsi="Times New Roman" w:cs="Times New Roman"/>
          <w:sz w:val="24"/>
          <w:szCs w:val="24"/>
        </w:rPr>
      </w:pPr>
      <w:r w:rsidRPr="00C23CAA">
        <w:rPr>
          <w:rFonts w:ascii="Times New Roman" w:hAnsi="Times New Roman" w:cs="Times New Roman"/>
          <w:sz w:val="24"/>
          <w:szCs w:val="24"/>
        </w:rPr>
        <w:t xml:space="preserve">по указанным на Сайте телефонам в часы работы </w:t>
      </w:r>
      <w:r w:rsidR="004D3EE9">
        <w:rPr>
          <w:rFonts w:ascii="Times New Roman" w:hAnsi="Times New Roman" w:cs="Times New Roman"/>
          <w:sz w:val="24"/>
          <w:szCs w:val="24"/>
        </w:rPr>
        <w:t>Администрации</w:t>
      </w:r>
      <w:r w:rsidRPr="00C23CAA">
        <w:rPr>
          <w:rFonts w:ascii="Times New Roman" w:hAnsi="Times New Roman" w:cs="Times New Roman"/>
          <w:sz w:val="24"/>
          <w:szCs w:val="24"/>
        </w:rPr>
        <w:t>;</w:t>
      </w:r>
    </w:p>
    <w:p w:rsidR="00765920" w:rsidRPr="00C23CAA" w:rsidRDefault="00765920" w:rsidP="00C23CAA">
      <w:pPr>
        <w:spacing w:after="0" w:line="240" w:lineRule="auto"/>
        <w:ind w:firstLine="709"/>
        <w:jc w:val="both"/>
        <w:rPr>
          <w:rFonts w:ascii="Times New Roman" w:hAnsi="Times New Roman" w:cs="Times New Roman"/>
          <w:sz w:val="24"/>
          <w:szCs w:val="24"/>
        </w:rPr>
      </w:pPr>
      <w:r w:rsidRPr="00C23CAA">
        <w:rPr>
          <w:rFonts w:ascii="Times New Roman" w:hAnsi="Times New Roman" w:cs="Times New Roman"/>
          <w:sz w:val="24"/>
          <w:szCs w:val="24"/>
        </w:rPr>
        <w:t xml:space="preserve">на личном приеме в </w:t>
      </w:r>
      <w:r w:rsidR="004D3EE9">
        <w:rPr>
          <w:rFonts w:ascii="Times New Roman" w:hAnsi="Times New Roman" w:cs="Times New Roman"/>
          <w:sz w:val="24"/>
          <w:szCs w:val="24"/>
        </w:rPr>
        <w:t>Администрации</w:t>
      </w:r>
      <w:r w:rsidRPr="00C23CAA">
        <w:rPr>
          <w:rFonts w:ascii="Times New Roman" w:hAnsi="Times New Roman" w:cs="Times New Roman"/>
          <w:sz w:val="24"/>
          <w:szCs w:val="24"/>
        </w:rPr>
        <w:t xml:space="preserve"> в часы приема граждан.</w:t>
      </w:r>
    </w:p>
    <w:p w:rsidR="00765920" w:rsidRPr="00C23CAA" w:rsidRDefault="00765920" w:rsidP="00C23CAA">
      <w:pPr>
        <w:spacing w:after="0" w:line="240" w:lineRule="auto"/>
        <w:ind w:firstLine="709"/>
        <w:jc w:val="both"/>
        <w:rPr>
          <w:rFonts w:ascii="Times New Roman" w:hAnsi="Times New Roman" w:cs="Times New Roman"/>
          <w:sz w:val="24"/>
          <w:szCs w:val="24"/>
        </w:rPr>
      </w:pPr>
      <w:r w:rsidRPr="00C23CAA">
        <w:rPr>
          <w:rFonts w:ascii="Times New Roman" w:hAnsi="Times New Roman" w:cs="Times New Roman"/>
          <w:sz w:val="24"/>
          <w:szCs w:val="24"/>
        </w:rPr>
        <w:t>Информацию о ходе предоставления муниципальной услуги можно получить на Сайте, указав регистрационный номер заявления.</w:t>
      </w:r>
    </w:p>
    <w:p w:rsidR="00765920" w:rsidRPr="00C23CAA" w:rsidRDefault="00765920" w:rsidP="00C23CAA">
      <w:pPr>
        <w:spacing w:after="0" w:line="240" w:lineRule="auto"/>
        <w:ind w:firstLine="709"/>
        <w:jc w:val="both"/>
        <w:rPr>
          <w:rFonts w:ascii="Times New Roman" w:hAnsi="Times New Roman" w:cs="Times New Roman"/>
          <w:sz w:val="24"/>
          <w:szCs w:val="24"/>
        </w:rPr>
      </w:pPr>
      <w:r w:rsidRPr="00C23CAA">
        <w:rPr>
          <w:rFonts w:ascii="Times New Roman" w:hAnsi="Times New Roman" w:cs="Times New Roman"/>
          <w:sz w:val="24"/>
          <w:szCs w:val="24"/>
        </w:rPr>
        <w:t xml:space="preserve">Указанная в настоящем пункте информация, также Регламент, форма заявления о предоставлении муниципальной услуги и образец его заполнения, перечень документов, </w:t>
      </w:r>
      <w:r w:rsidRPr="00C23CAA">
        <w:rPr>
          <w:rFonts w:ascii="Times New Roman" w:hAnsi="Times New Roman" w:cs="Times New Roman"/>
          <w:sz w:val="24"/>
          <w:szCs w:val="24"/>
        </w:rPr>
        <w:lastRenderedPageBreak/>
        <w:t>прилагаемых к заявлению, размещаются на информационном стенде по адресу:</w:t>
      </w:r>
      <w:r w:rsidR="00871081">
        <w:rPr>
          <w:rFonts w:ascii="Times New Roman" w:hAnsi="Times New Roman" w:cs="Times New Roman"/>
          <w:sz w:val="24"/>
          <w:szCs w:val="24"/>
        </w:rPr>
        <w:t xml:space="preserve"> </w:t>
      </w:r>
      <w:r w:rsidR="00871081" w:rsidRPr="00871081">
        <w:rPr>
          <w:rFonts w:ascii="Times New Roman" w:hAnsi="Times New Roman" w:cs="Times New Roman"/>
          <w:sz w:val="24"/>
          <w:szCs w:val="24"/>
        </w:rPr>
        <w:t xml:space="preserve">Красноярский край, Емельяновский район, п. </w:t>
      </w:r>
      <w:proofErr w:type="spellStart"/>
      <w:r w:rsidR="00871081" w:rsidRPr="00871081">
        <w:rPr>
          <w:rFonts w:ascii="Times New Roman" w:hAnsi="Times New Roman" w:cs="Times New Roman"/>
          <w:sz w:val="24"/>
          <w:szCs w:val="24"/>
        </w:rPr>
        <w:t>Минино</w:t>
      </w:r>
      <w:proofErr w:type="spellEnd"/>
      <w:r w:rsidR="00871081" w:rsidRPr="00871081">
        <w:rPr>
          <w:rFonts w:ascii="Times New Roman" w:hAnsi="Times New Roman" w:cs="Times New Roman"/>
          <w:sz w:val="24"/>
          <w:szCs w:val="24"/>
        </w:rPr>
        <w:t xml:space="preserve">, </w:t>
      </w:r>
      <w:proofErr w:type="spellStart"/>
      <w:r w:rsidR="00871081" w:rsidRPr="00871081">
        <w:rPr>
          <w:rFonts w:ascii="Times New Roman" w:hAnsi="Times New Roman" w:cs="Times New Roman"/>
          <w:sz w:val="24"/>
          <w:szCs w:val="24"/>
        </w:rPr>
        <w:t>мкр</w:t>
      </w:r>
      <w:proofErr w:type="spellEnd"/>
      <w:r w:rsidR="00871081" w:rsidRPr="00871081">
        <w:rPr>
          <w:rFonts w:ascii="Times New Roman" w:hAnsi="Times New Roman" w:cs="Times New Roman"/>
          <w:sz w:val="24"/>
          <w:szCs w:val="24"/>
        </w:rPr>
        <w:t>. Геолог, 9</w:t>
      </w:r>
      <w:r w:rsidR="00871081">
        <w:rPr>
          <w:rFonts w:ascii="Times New Roman" w:hAnsi="Times New Roman" w:cs="Times New Roman"/>
          <w:sz w:val="24"/>
          <w:szCs w:val="24"/>
        </w:rPr>
        <w:t>.</w:t>
      </w:r>
    </w:p>
    <w:p w:rsidR="00765920" w:rsidRPr="00C23CAA" w:rsidRDefault="00765920" w:rsidP="00C23CAA">
      <w:pPr>
        <w:spacing w:after="0" w:line="240" w:lineRule="auto"/>
        <w:ind w:firstLine="709"/>
        <w:jc w:val="both"/>
        <w:rPr>
          <w:rFonts w:ascii="Times New Roman" w:hAnsi="Times New Roman" w:cs="Times New Roman"/>
          <w:sz w:val="24"/>
          <w:szCs w:val="24"/>
        </w:rPr>
      </w:pPr>
      <w:r w:rsidRPr="00C23CAA">
        <w:rPr>
          <w:rFonts w:ascii="Times New Roman" w:hAnsi="Times New Roman" w:cs="Times New Roman"/>
          <w:sz w:val="24"/>
          <w:szCs w:val="24"/>
        </w:rPr>
        <w:t>Заявитель имеет право на получение информации о ходе предоставления муниципальной услуги в любое время со дня приема заявления и прилагаемых документов.</w:t>
      </w:r>
    </w:p>
    <w:p w:rsidR="00765920" w:rsidRPr="00C23CAA" w:rsidRDefault="00765920" w:rsidP="00C23CAA">
      <w:pPr>
        <w:spacing w:after="0" w:line="240" w:lineRule="auto"/>
        <w:ind w:firstLine="709"/>
        <w:jc w:val="both"/>
        <w:rPr>
          <w:rFonts w:ascii="Times New Roman" w:hAnsi="Times New Roman" w:cs="Times New Roman"/>
          <w:sz w:val="24"/>
          <w:szCs w:val="24"/>
        </w:rPr>
      </w:pPr>
    </w:p>
    <w:p w:rsidR="00765920" w:rsidRPr="00871081" w:rsidRDefault="00765920" w:rsidP="00871081">
      <w:pPr>
        <w:spacing w:after="0" w:line="240" w:lineRule="auto"/>
        <w:ind w:firstLine="709"/>
        <w:jc w:val="center"/>
        <w:outlineLvl w:val="1"/>
        <w:rPr>
          <w:rFonts w:ascii="Times New Roman" w:hAnsi="Times New Roman" w:cs="Times New Roman"/>
          <w:sz w:val="24"/>
          <w:szCs w:val="24"/>
        </w:rPr>
      </w:pPr>
      <w:r w:rsidRPr="00871081">
        <w:rPr>
          <w:rFonts w:ascii="Times New Roman" w:hAnsi="Times New Roman" w:cs="Times New Roman"/>
          <w:sz w:val="24"/>
          <w:szCs w:val="24"/>
        </w:rPr>
        <w:t>II. СТАНДАРТ ПРЕДОСТАВЛЕНИЯ МУНИЦИПАЛЬНОЙ УСЛУГИ</w:t>
      </w:r>
    </w:p>
    <w:p w:rsidR="00765920" w:rsidRPr="00871081" w:rsidRDefault="00765920" w:rsidP="00871081">
      <w:pPr>
        <w:spacing w:after="0" w:line="240" w:lineRule="auto"/>
        <w:ind w:firstLine="709"/>
        <w:jc w:val="both"/>
        <w:rPr>
          <w:rFonts w:ascii="Times New Roman" w:hAnsi="Times New Roman" w:cs="Times New Roman"/>
          <w:sz w:val="24"/>
          <w:szCs w:val="24"/>
        </w:rPr>
      </w:pP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2.1. Муниципальная услуга предоставляется администрацией.</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Наименование муниципальной услуги: передача гражданами приватизированного жилого помещения в муниципальную собственность.</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2.2. Результатом предоставления муниципальной услуги является:</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принятие в муниципальную собственность приватизированного жилого помещения и заключение с Заявителем договора социального найма на это жилое помещение;</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 направление Заявителю письменного уведомления о принятом комиссией по распределению муниципального жилья социального и коммерческого использования администрации </w:t>
      </w:r>
      <w:r w:rsidR="009E0B3F">
        <w:rPr>
          <w:rFonts w:ascii="Times New Roman" w:hAnsi="Times New Roman" w:cs="Times New Roman"/>
          <w:sz w:val="24"/>
          <w:szCs w:val="24"/>
        </w:rPr>
        <w:t>сельсовета</w:t>
      </w:r>
      <w:r w:rsidRPr="00871081">
        <w:rPr>
          <w:rFonts w:ascii="Times New Roman" w:hAnsi="Times New Roman" w:cs="Times New Roman"/>
          <w:sz w:val="24"/>
          <w:szCs w:val="24"/>
        </w:rPr>
        <w:t xml:space="preserve"> (далее - Комиссия) решении об отказе в приеме жилого помещения в муниципальную собственность с указанием мотивированных причин отказа.</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2.3. Срок предоставления муниципальной услуги: не более 106 рабочих дней со дня поступления в </w:t>
      </w:r>
      <w:r w:rsidR="009E0B3F">
        <w:rPr>
          <w:rFonts w:ascii="Times New Roman" w:hAnsi="Times New Roman" w:cs="Times New Roman"/>
          <w:sz w:val="24"/>
          <w:szCs w:val="24"/>
        </w:rPr>
        <w:t>Администрацию</w:t>
      </w:r>
      <w:r w:rsidRPr="00871081">
        <w:rPr>
          <w:rFonts w:ascii="Times New Roman" w:hAnsi="Times New Roman" w:cs="Times New Roman"/>
          <w:sz w:val="24"/>
          <w:szCs w:val="24"/>
        </w:rPr>
        <w:t xml:space="preserve"> заявления Заявителя с приложенными документами.</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2.4. Правовыми основаниями для предоставления муниципальной услуги являются:</w:t>
      </w:r>
    </w:p>
    <w:p w:rsidR="00765920" w:rsidRPr="00871081" w:rsidRDefault="000F7A99" w:rsidP="00871081">
      <w:pPr>
        <w:spacing w:after="0" w:line="240" w:lineRule="auto"/>
        <w:ind w:firstLine="709"/>
        <w:jc w:val="both"/>
        <w:rPr>
          <w:rFonts w:ascii="Times New Roman" w:hAnsi="Times New Roman" w:cs="Times New Roman"/>
          <w:sz w:val="24"/>
          <w:szCs w:val="24"/>
        </w:rPr>
      </w:pPr>
      <w:hyperlink r:id="rId6">
        <w:r w:rsidR="00765920" w:rsidRPr="00871081">
          <w:rPr>
            <w:rFonts w:ascii="Times New Roman" w:hAnsi="Times New Roman" w:cs="Times New Roman"/>
            <w:sz w:val="24"/>
            <w:szCs w:val="24"/>
          </w:rPr>
          <w:t>Конституция</w:t>
        </w:r>
      </w:hyperlink>
      <w:r w:rsidR="00765920" w:rsidRPr="00871081">
        <w:rPr>
          <w:rFonts w:ascii="Times New Roman" w:hAnsi="Times New Roman" w:cs="Times New Roman"/>
          <w:sz w:val="24"/>
          <w:szCs w:val="24"/>
        </w:rPr>
        <w:t xml:space="preserve"> Российской Федерации;</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Гражданский </w:t>
      </w:r>
      <w:hyperlink r:id="rId7">
        <w:r w:rsidRPr="00871081">
          <w:rPr>
            <w:rFonts w:ascii="Times New Roman" w:hAnsi="Times New Roman" w:cs="Times New Roman"/>
            <w:sz w:val="24"/>
            <w:szCs w:val="24"/>
          </w:rPr>
          <w:t>кодекс</w:t>
        </w:r>
      </w:hyperlink>
      <w:r w:rsidRPr="00871081">
        <w:rPr>
          <w:rFonts w:ascii="Times New Roman" w:hAnsi="Times New Roman" w:cs="Times New Roman"/>
          <w:sz w:val="24"/>
          <w:szCs w:val="24"/>
        </w:rPr>
        <w:t xml:space="preserve"> Российской Федерации;</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Жилищный </w:t>
      </w:r>
      <w:hyperlink r:id="rId8">
        <w:r w:rsidRPr="00871081">
          <w:rPr>
            <w:rFonts w:ascii="Times New Roman" w:hAnsi="Times New Roman" w:cs="Times New Roman"/>
            <w:sz w:val="24"/>
            <w:szCs w:val="24"/>
          </w:rPr>
          <w:t>кодекс</w:t>
        </w:r>
      </w:hyperlink>
      <w:r w:rsidRPr="00871081">
        <w:rPr>
          <w:rFonts w:ascii="Times New Roman" w:hAnsi="Times New Roman" w:cs="Times New Roman"/>
          <w:sz w:val="24"/>
          <w:szCs w:val="24"/>
        </w:rPr>
        <w:t xml:space="preserve"> Российской Федерации;</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Федеральный </w:t>
      </w:r>
      <w:hyperlink r:id="rId9">
        <w:r w:rsidRPr="00871081">
          <w:rPr>
            <w:rFonts w:ascii="Times New Roman" w:hAnsi="Times New Roman" w:cs="Times New Roman"/>
            <w:sz w:val="24"/>
            <w:szCs w:val="24"/>
          </w:rPr>
          <w:t>закон</w:t>
        </w:r>
      </w:hyperlink>
      <w:r w:rsidRPr="00871081">
        <w:rPr>
          <w:rFonts w:ascii="Times New Roman" w:hAnsi="Times New Roman" w:cs="Times New Roman"/>
          <w:sz w:val="24"/>
          <w:szCs w:val="24"/>
        </w:rPr>
        <w:t xml:space="preserve"> от 29.12.2004 </w:t>
      </w:r>
      <w:r w:rsidR="009E0B3F">
        <w:rPr>
          <w:rFonts w:ascii="Times New Roman" w:hAnsi="Times New Roman" w:cs="Times New Roman"/>
          <w:sz w:val="24"/>
          <w:szCs w:val="24"/>
        </w:rPr>
        <w:t>№</w:t>
      </w:r>
      <w:r w:rsidRPr="00871081">
        <w:rPr>
          <w:rFonts w:ascii="Times New Roman" w:hAnsi="Times New Roman" w:cs="Times New Roman"/>
          <w:sz w:val="24"/>
          <w:szCs w:val="24"/>
        </w:rPr>
        <w:t xml:space="preserve"> 189-ФЗ </w:t>
      </w:r>
      <w:r w:rsidR="009E0B3F">
        <w:rPr>
          <w:rFonts w:ascii="Times New Roman" w:hAnsi="Times New Roman" w:cs="Times New Roman"/>
          <w:sz w:val="24"/>
          <w:szCs w:val="24"/>
        </w:rPr>
        <w:t>«</w:t>
      </w:r>
      <w:r w:rsidRPr="00871081">
        <w:rPr>
          <w:rFonts w:ascii="Times New Roman" w:hAnsi="Times New Roman" w:cs="Times New Roman"/>
          <w:sz w:val="24"/>
          <w:szCs w:val="24"/>
        </w:rPr>
        <w:t xml:space="preserve">О введении в действие Жилищного </w:t>
      </w:r>
      <w:hyperlink r:id="rId10">
        <w:r w:rsidRPr="00871081">
          <w:rPr>
            <w:rFonts w:ascii="Times New Roman" w:hAnsi="Times New Roman" w:cs="Times New Roman"/>
            <w:sz w:val="24"/>
            <w:szCs w:val="24"/>
          </w:rPr>
          <w:t>кодекса</w:t>
        </w:r>
      </w:hyperlink>
      <w:r w:rsidRPr="00871081">
        <w:rPr>
          <w:rFonts w:ascii="Times New Roman" w:hAnsi="Times New Roman" w:cs="Times New Roman"/>
          <w:sz w:val="24"/>
          <w:szCs w:val="24"/>
        </w:rPr>
        <w:t xml:space="preserve"> Российской Федерации</w:t>
      </w:r>
      <w:r w:rsidR="009E0B3F">
        <w:rPr>
          <w:rFonts w:ascii="Times New Roman" w:hAnsi="Times New Roman" w:cs="Times New Roman"/>
          <w:sz w:val="24"/>
          <w:szCs w:val="24"/>
        </w:rPr>
        <w:t>»</w:t>
      </w:r>
      <w:r w:rsidRPr="00871081">
        <w:rPr>
          <w:rFonts w:ascii="Times New Roman" w:hAnsi="Times New Roman" w:cs="Times New Roman"/>
          <w:sz w:val="24"/>
          <w:szCs w:val="24"/>
        </w:rPr>
        <w:t>;</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Федеральный </w:t>
      </w:r>
      <w:hyperlink r:id="rId11">
        <w:r w:rsidRPr="00871081">
          <w:rPr>
            <w:rFonts w:ascii="Times New Roman" w:hAnsi="Times New Roman" w:cs="Times New Roman"/>
            <w:sz w:val="24"/>
            <w:szCs w:val="24"/>
          </w:rPr>
          <w:t>закон</w:t>
        </w:r>
      </w:hyperlink>
      <w:r w:rsidRPr="00871081">
        <w:rPr>
          <w:rFonts w:ascii="Times New Roman" w:hAnsi="Times New Roman" w:cs="Times New Roman"/>
          <w:sz w:val="24"/>
          <w:szCs w:val="24"/>
        </w:rPr>
        <w:t xml:space="preserve"> от 27.07.2010 </w:t>
      </w:r>
      <w:r w:rsidR="009E0B3F">
        <w:rPr>
          <w:rFonts w:ascii="Times New Roman" w:hAnsi="Times New Roman" w:cs="Times New Roman"/>
          <w:sz w:val="24"/>
          <w:szCs w:val="24"/>
        </w:rPr>
        <w:t>№</w:t>
      </w:r>
      <w:r w:rsidRPr="00871081">
        <w:rPr>
          <w:rFonts w:ascii="Times New Roman" w:hAnsi="Times New Roman" w:cs="Times New Roman"/>
          <w:sz w:val="24"/>
          <w:szCs w:val="24"/>
        </w:rPr>
        <w:t xml:space="preserve"> 210-ФЗ </w:t>
      </w:r>
      <w:r w:rsidR="009E0B3F">
        <w:rPr>
          <w:rFonts w:ascii="Times New Roman" w:hAnsi="Times New Roman" w:cs="Times New Roman"/>
          <w:sz w:val="24"/>
          <w:szCs w:val="24"/>
        </w:rPr>
        <w:t>«</w:t>
      </w:r>
      <w:r w:rsidRPr="00871081">
        <w:rPr>
          <w:rFonts w:ascii="Times New Roman" w:hAnsi="Times New Roman" w:cs="Times New Roman"/>
          <w:sz w:val="24"/>
          <w:szCs w:val="24"/>
        </w:rPr>
        <w:t>Об организации предоставления государственных и муниципальных услуг</w:t>
      </w:r>
      <w:r w:rsidR="009E0B3F">
        <w:rPr>
          <w:rFonts w:ascii="Times New Roman" w:hAnsi="Times New Roman" w:cs="Times New Roman"/>
          <w:sz w:val="24"/>
          <w:szCs w:val="24"/>
        </w:rPr>
        <w:t>»</w:t>
      </w:r>
      <w:r w:rsidRPr="00871081">
        <w:rPr>
          <w:rFonts w:ascii="Times New Roman" w:hAnsi="Times New Roman" w:cs="Times New Roman"/>
          <w:sz w:val="24"/>
          <w:szCs w:val="24"/>
        </w:rPr>
        <w:t>;</w:t>
      </w:r>
    </w:p>
    <w:p w:rsidR="00765920" w:rsidRPr="00871081" w:rsidRDefault="000F7A99" w:rsidP="00871081">
      <w:pPr>
        <w:spacing w:after="0" w:line="240" w:lineRule="auto"/>
        <w:ind w:firstLine="709"/>
        <w:jc w:val="both"/>
        <w:rPr>
          <w:rFonts w:ascii="Times New Roman" w:hAnsi="Times New Roman" w:cs="Times New Roman"/>
          <w:sz w:val="24"/>
          <w:szCs w:val="24"/>
        </w:rPr>
      </w:pPr>
      <w:hyperlink r:id="rId12">
        <w:r w:rsidR="00765920" w:rsidRPr="00871081">
          <w:rPr>
            <w:rFonts w:ascii="Times New Roman" w:hAnsi="Times New Roman" w:cs="Times New Roman"/>
            <w:sz w:val="24"/>
            <w:szCs w:val="24"/>
          </w:rPr>
          <w:t>Закон</w:t>
        </w:r>
      </w:hyperlink>
      <w:r w:rsidR="00765920" w:rsidRPr="00871081">
        <w:rPr>
          <w:rFonts w:ascii="Times New Roman" w:hAnsi="Times New Roman" w:cs="Times New Roman"/>
          <w:sz w:val="24"/>
          <w:szCs w:val="24"/>
        </w:rPr>
        <w:t xml:space="preserve"> Российской Федерации от 04.07.1991 </w:t>
      </w:r>
      <w:r w:rsidR="009E0B3F">
        <w:rPr>
          <w:rFonts w:ascii="Times New Roman" w:hAnsi="Times New Roman" w:cs="Times New Roman"/>
          <w:sz w:val="24"/>
          <w:szCs w:val="24"/>
        </w:rPr>
        <w:t>№</w:t>
      </w:r>
      <w:r w:rsidR="00765920" w:rsidRPr="00871081">
        <w:rPr>
          <w:rFonts w:ascii="Times New Roman" w:hAnsi="Times New Roman" w:cs="Times New Roman"/>
          <w:sz w:val="24"/>
          <w:szCs w:val="24"/>
        </w:rPr>
        <w:t xml:space="preserve"> 1541-1 </w:t>
      </w:r>
      <w:r w:rsidR="009E0B3F">
        <w:rPr>
          <w:rFonts w:ascii="Times New Roman" w:hAnsi="Times New Roman" w:cs="Times New Roman"/>
          <w:sz w:val="24"/>
          <w:szCs w:val="24"/>
        </w:rPr>
        <w:t>«</w:t>
      </w:r>
      <w:r w:rsidR="00765920" w:rsidRPr="00871081">
        <w:rPr>
          <w:rFonts w:ascii="Times New Roman" w:hAnsi="Times New Roman" w:cs="Times New Roman"/>
          <w:sz w:val="24"/>
          <w:szCs w:val="24"/>
        </w:rPr>
        <w:t>О приватизации жилищного фонда в Российской Федерации</w:t>
      </w:r>
      <w:r w:rsidR="009E0B3F">
        <w:rPr>
          <w:rFonts w:ascii="Times New Roman" w:hAnsi="Times New Roman" w:cs="Times New Roman"/>
          <w:sz w:val="24"/>
          <w:szCs w:val="24"/>
        </w:rPr>
        <w:t>»</w:t>
      </w:r>
      <w:r w:rsidR="00765920" w:rsidRPr="00871081">
        <w:rPr>
          <w:rFonts w:ascii="Times New Roman" w:hAnsi="Times New Roman" w:cs="Times New Roman"/>
          <w:sz w:val="24"/>
          <w:szCs w:val="24"/>
        </w:rPr>
        <w:t>;</w:t>
      </w:r>
    </w:p>
    <w:p w:rsidR="00765920" w:rsidRPr="00871081" w:rsidRDefault="000F7A99" w:rsidP="009E0B3F">
      <w:pPr>
        <w:spacing w:after="0" w:line="240" w:lineRule="auto"/>
        <w:ind w:firstLine="709"/>
        <w:jc w:val="both"/>
        <w:rPr>
          <w:rFonts w:ascii="Times New Roman" w:hAnsi="Times New Roman" w:cs="Times New Roman"/>
          <w:sz w:val="24"/>
          <w:szCs w:val="24"/>
        </w:rPr>
      </w:pPr>
      <w:hyperlink r:id="rId13">
        <w:r w:rsidR="00765920" w:rsidRPr="00871081">
          <w:rPr>
            <w:rFonts w:ascii="Times New Roman" w:hAnsi="Times New Roman" w:cs="Times New Roman"/>
            <w:sz w:val="24"/>
            <w:szCs w:val="24"/>
          </w:rPr>
          <w:t>Устав</w:t>
        </w:r>
      </w:hyperlink>
      <w:r w:rsidR="00765920" w:rsidRPr="00871081">
        <w:rPr>
          <w:rFonts w:ascii="Times New Roman" w:hAnsi="Times New Roman" w:cs="Times New Roman"/>
          <w:sz w:val="24"/>
          <w:szCs w:val="24"/>
        </w:rPr>
        <w:t xml:space="preserve"> </w:t>
      </w:r>
      <w:proofErr w:type="spellStart"/>
      <w:r w:rsidR="009E0B3F">
        <w:rPr>
          <w:rFonts w:ascii="Times New Roman" w:hAnsi="Times New Roman" w:cs="Times New Roman"/>
          <w:sz w:val="24"/>
          <w:szCs w:val="24"/>
        </w:rPr>
        <w:t>Мининского</w:t>
      </w:r>
      <w:proofErr w:type="spellEnd"/>
      <w:r w:rsidR="009E0B3F">
        <w:rPr>
          <w:rFonts w:ascii="Times New Roman" w:hAnsi="Times New Roman" w:cs="Times New Roman"/>
          <w:sz w:val="24"/>
          <w:szCs w:val="24"/>
        </w:rPr>
        <w:t xml:space="preserve"> сельсовета. </w:t>
      </w:r>
    </w:p>
    <w:p w:rsidR="00765920" w:rsidRPr="00871081" w:rsidRDefault="00765920" w:rsidP="00871081">
      <w:pPr>
        <w:spacing w:after="0" w:line="240" w:lineRule="auto"/>
        <w:ind w:firstLine="709"/>
        <w:jc w:val="both"/>
        <w:rPr>
          <w:rFonts w:ascii="Times New Roman" w:hAnsi="Times New Roman" w:cs="Times New Roman"/>
          <w:sz w:val="24"/>
          <w:szCs w:val="24"/>
        </w:rPr>
      </w:pPr>
      <w:bookmarkStart w:id="3" w:name="P119"/>
      <w:bookmarkEnd w:id="3"/>
      <w:r w:rsidRPr="00871081">
        <w:rPr>
          <w:rFonts w:ascii="Times New Roman" w:hAnsi="Times New Roman" w:cs="Times New Roman"/>
          <w:sz w:val="24"/>
          <w:szCs w:val="24"/>
        </w:rPr>
        <w:t xml:space="preserve">2.5. Для получения муниципальной услуги Заявитель представляет в </w:t>
      </w:r>
      <w:r w:rsidR="006028CE">
        <w:rPr>
          <w:rFonts w:ascii="Times New Roman" w:hAnsi="Times New Roman" w:cs="Times New Roman"/>
          <w:sz w:val="24"/>
          <w:szCs w:val="24"/>
        </w:rPr>
        <w:t>Администрацию</w:t>
      </w:r>
      <w:r w:rsidRPr="00871081">
        <w:rPr>
          <w:rFonts w:ascii="Times New Roman" w:hAnsi="Times New Roman" w:cs="Times New Roman"/>
          <w:sz w:val="24"/>
          <w:szCs w:val="24"/>
        </w:rPr>
        <w:t>:</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а) заявление по форме, установленной </w:t>
      </w:r>
      <w:r w:rsidR="006028CE">
        <w:rPr>
          <w:rFonts w:ascii="Times New Roman" w:hAnsi="Times New Roman" w:cs="Times New Roman"/>
          <w:sz w:val="24"/>
          <w:szCs w:val="24"/>
        </w:rPr>
        <w:t>постановлением а</w:t>
      </w:r>
      <w:r w:rsidRPr="00871081">
        <w:rPr>
          <w:rFonts w:ascii="Times New Roman" w:hAnsi="Times New Roman" w:cs="Times New Roman"/>
          <w:sz w:val="24"/>
          <w:szCs w:val="24"/>
        </w:rPr>
        <w:t xml:space="preserve">дминистрации </w:t>
      </w:r>
      <w:r w:rsidR="006028CE">
        <w:rPr>
          <w:rFonts w:ascii="Times New Roman" w:hAnsi="Times New Roman" w:cs="Times New Roman"/>
          <w:sz w:val="24"/>
          <w:szCs w:val="24"/>
        </w:rPr>
        <w:t>сельсовета</w:t>
      </w:r>
      <w:r w:rsidRPr="00871081">
        <w:rPr>
          <w:rFonts w:ascii="Times New Roman" w:hAnsi="Times New Roman" w:cs="Times New Roman"/>
          <w:sz w:val="24"/>
          <w:szCs w:val="24"/>
        </w:rPr>
        <w:t xml:space="preserve"> (далее - заявление);</w:t>
      </w:r>
    </w:p>
    <w:p w:rsidR="00765920" w:rsidRPr="00871081" w:rsidRDefault="00765920" w:rsidP="00871081">
      <w:pPr>
        <w:spacing w:after="0" w:line="240" w:lineRule="auto"/>
        <w:ind w:firstLine="709"/>
        <w:jc w:val="both"/>
        <w:rPr>
          <w:rFonts w:ascii="Times New Roman" w:hAnsi="Times New Roman" w:cs="Times New Roman"/>
          <w:sz w:val="24"/>
          <w:szCs w:val="24"/>
        </w:rPr>
      </w:pPr>
      <w:bookmarkStart w:id="4" w:name="P123"/>
      <w:bookmarkEnd w:id="4"/>
      <w:r w:rsidRPr="00871081">
        <w:rPr>
          <w:rFonts w:ascii="Times New Roman" w:hAnsi="Times New Roman" w:cs="Times New Roman"/>
          <w:sz w:val="24"/>
          <w:szCs w:val="24"/>
        </w:rPr>
        <w:t>б) копии документов, удостоверяющих личность граждан Российской Федерации - собственников приватизированного жилого помещения; свидетельство о рождении - для собственника, не достигшего 14-летнего возраста;</w:t>
      </w:r>
    </w:p>
    <w:p w:rsidR="00765920" w:rsidRPr="00871081" w:rsidRDefault="00765920" w:rsidP="00871081">
      <w:pPr>
        <w:spacing w:after="0" w:line="240" w:lineRule="auto"/>
        <w:ind w:firstLine="709"/>
        <w:jc w:val="both"/>
        <w:rPr>
          <w:rFonts w:ascii="Times New Roman" w:hAnsi="Times New Roman" w:cs="Times New Roman"/>
          <w:sz w:val="24"/>
          <w:szCs w:val="24"/>
        </w:rPr>
      </w:pPr>
      <w:bookmarkStart w:id="5" w:name="P125"/>
      <w:bookmarkEnd w:id="5"/>
      <w:r w:rsidRPr="00871081">
        <w:rPr>
          <w:rFonts w:ascii="Times New Roman" w:hAnsi="Times New Roman" w:cs="Times New Roman"/>
          <w:sz w:val="24"/>
          <w:szCs w:val="24"/>
        </w:rPr>
        <w:t>в) подлинник договора на передачу жилого помещения в собственность граждан, зарегистрированного в установленном законом порядке (копия решения суда о признании права собственности в порядке приватизации с отметкой о вступлении в законную силу);</w:t>
      </w:r>
    </w:p>
    <w:p w:rsidR="00765920" w:rsidRPr="00871081" w:rsidRDefault="00765920" w:rsidP="00871081">
      <w:pPr>
        <w:spacing w:after="0" w:line="240" w:lineRule="auto"/>
        <w:ind w:firstLine="709"/>
        <w:jc w:val="both"/>
        <w:rPr>
          <w:rFonts w:ascii="Times New Roman" w:hAnsi="Times New Roman" w:cs="Times New Roman"/>
          <w:sz w:val="24"/>
          <w:szCs w:val="24"/>
        </w:rPr>
      </w:pPr>
      <w:bookmarkStart w:id="6" w:name="P126"/>
      <w:bookmarkEnd w:id="6"/>
      <w:r w:rsidRPr="00871081">
        <w:rPr>
          <w:rFonts w:ascii="Times New Roman" w:hAnsi="Times New Roman" w:cs="Times New Roman"/>
          <w:sz w:val="24"/>
          <w:szCs w:val="24"/>
        </w:rPr>
        <w:t>г) документ, подтверждающий проведение кадастрового учета, и (или) технический (кадастровый) паспорт приватизированного жилого помещения;</w:t>
      </w:r>
    </w:p>
    <w:p w:rsidR="00765920" w:rsidRPr="00871081" w:rsidRDefault="00765920" w:rsidP="00871081">
      <w:pPr>
        <w:spacing w:after="0" w:line="240" w:lineRule="auto"/>
        <w:ind w:firstLine="709"/>
        <w:jc w:val="both"/>
        <w:rPr>
          <w:rFonts w:ascii="Times New Roman" w:hAnsi="Times New Roman" w:cs="Times New Roman"/>
          <w:sz w:val="24"/>
          <w:szCs w:val="24"/>
        </w:rPr>
      </w:pPr>
      <w:bookmarkStart w:id="7" w:name="P128"/>
      <w:bookmarkEnd w:id="7"/>
      <w:r w:rsidRPr="00871081">
        <w:rPr>
          <w:rFonts w:ascii="Times New Roman" w:hAnsi="Times New Roman" w:cs="Times New Roman"/>
          <w:sz w:val="24"/>
          <w:szCs w:val="24"/>
        </w:rPr>
        <w:t>д) при наличии несовершеннолетних или недееспособных собственников жилого помещения - копию распоряжения администрации района, на территории которого находится жилое помещение (далее - администрация района), разрешающего передачу приватизированного жилого помещения в муниципальную собственность;</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е) справки Красноярского центра Восточно-Сибирского филиала публично-правовой компании </w:t>
      </w:r>
      <w:r w:rsidR="009F6BE6">
        <w:rPr>
          <w:rFonts w:ascii="Times New Roman" w:hAnsi="Times New Roman" w:cs="Times New Roman"/>
          <w:sz w:val="24"/>
          <w:szCs w:val="24"/>
        </w:rPr>
        <w:t>«</w:t>
      </w:r>
      <w:proofErr w:type="spellStart"/>
      <w:r w:rsidRPr="00871081">
        <w:rPr>
          <w:rFonts w:ascii="Times New Roman" w:hAnsi="Times New Roman" w:cs="Times New Roman"/>
          <w:sz w:val="24"/>
          <w:szCs w:val="24"/>
        </w:rPr>
        <w:t>Роскадастр</w:t>
      </w:r>
      <w:proofErr w:type="spellEnd"/>
      <w:r w:rsidR="009F6BE6">
        <w:rPr>
          <w:rFonts w:ascii="Times New Roman" w:hAnsi="Times New Roman" w:cs="Times New Roman"/>
          <w:sz w:val="24"/>
          <w:szCs w:val="24"/>
        </w:rPr>
        <w:t>»</w:t>
      </w:r>
      <w:r w:rsidRPr="00871081">
        <w:rPr>
          <w:rFonts w:ascii="Times New Roman" w:hAnsi="Times New Roman" w:cs="Times New Roman"/>
          <w:sz w:val="24"/>
          <w:szCs w:val="24"/>
        </w:rPr>
        <w:t xml:space="preserve"> об отсутствии у граждан другого жилого помещения на праве собственности;</w:t>
      </w:r>
    </w:p>
    <w:p w:rsidR="00765920" w:rsidRPr="00871081" w:rsidRDefault="00765920" w:rsidP="00871081">
      <w:pPr>
        <w:spacing w:after="0" w:line="240" w:lineRule="auto"/>
        <w:ind w:firstLine="709"/>
        <w:jc w:val="both"/>
        <w:rPr>
          <w:rFonts w:ascii="Times New Roman" w:hAnsi="Times New Roman" w:cs="Times New Roman"/>
          <w:sz w:val="24"/>
          <w:szCs w:val="24"/>
        </w:rPr>
      </w:pPr>
      <w:bookmarkStart w:id="8" w:name="P132"/>
      <w:bookmarkEnd w:id="8"/>
      <w:r w:rsidRPr="00871081">
        <w:rPr>
          <w:rFonts w:ascii="Times New Roman" w:hAnsi="Times New Roman" w:cs="Times New Roman"/>
          <w:sz w:val="24"/>
          <w:szCs w:val="24"/>
        </w:rPr>
        <w:t>ж) выписки из Единого государственного реестра недвижимости об отсутствии у граждан другого жилого помещения на праве собственности;</w:t>
      </w:r>
    </w:p>
    <w:p w:rsidR="00765920" w:rsidRPr="00871081" w:rsidRDefault="00765920" w:rsidP="00871081">
      <w:pPr>
        <w:spacing w:after="0" w:line="240" w:lineRule="auto"/>
        <w:ind w:firstLine="709"/>
        <w:jc w:val="both"/>
        <w:rPr>
          <w:rFonts w:ascii="Times New Roman" w:hAnsi="Times New Roman" w:cs="Times New Roman"/>
          <w:sz w:val="24"/>
          <w:szCs w:val="24"/>
        </w:rPr>
      </w:pPr>
      <w:bookmarkStart w:id="9" w:name="P134"/>
      <w:bookmarkEnd w:id="9"/>
      <w:r w:rsidRPr="00871081">
        <w:rPr>
          <w:rFonts w:ascii="Times New Roman" w:hAnsi="Times New Roman" w:cs="Times New Roman"/>
          <w:sz w:val="24"/>
          <w:szCs w:val="24"/>
        </w:rPr>
        <w:t>з) выписки из Единого государственного реестра недвижимости об отсутствии арестов, запрещений или обременений на передаваемое жилое помещение;</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lastRenderedPageBreak/>
        <w:t xml:space="preserve">и) </w:t>
      </w:r>
      <w:bookmarkStart w:id="10" w:name="P137"/>
      <w:bookmarkEnd w:id="10"/>
      <w:r w:rsidR="009F6BE6">
        <w:rPr>
          <w:rFonts w:ascii="Times New Roman" w:hAnsi="Times New Roman" w:cs="Times New Roman"/>
          <w:sz w:val="24"/>
          <w:szCs w:val="24"/>
        </w:rPr>
        <w:t>с</w:t>
      </w:r>
      <w:r w:rsidRPr="00871081">
        <w:rPr>
          <w:rFonts w:ascii="Times New Roman" w:hAnsi="Times New Roman" w:cs="Times New Roman"/>
          <w:sz w:val="24"/>
          <w:szCs w:val="24"/>
        </w:rPr>
        <w:t>правку налоговых органов об отсутствии задолженности по налогу на имущество;</w:t>
      </w:r>
    </w:p>
    <w:p w:rsidR="00765920" w:rsidRPr="00871081" w:rsidRDefault="009F6BE6" w:rsidP="008710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w:t>
      </w:r>
      <w:r w:rsidR="00765920" w:rsidRPr="00871081">
        <w:rPr>
          <w:rFonts w:ascii="Times New Roman" w:hAnsi="Times New Roman" w:cs="Times New Roman"/>
          <w:sz w:val="24"/>
          <w:szCs w:val="24"/>
        </w:rPr>
        <w:t>) при подаче документов представителями граждан - копии документов, на основании которых осуществляется представительство;</w:t>
      </w:r>
    </w:p>
    <w:p w:rsidR="00765920" w:rsidRPr="00871081" w:rsidRDefault="00A94C92" w:rsidP="00871081">
      <w:pPr>
        <w:spacing w:after="0" w:line="240" w:lineRule="auto"/>
        <w:ind w:firstLine="709"/>
        <w:jc w:val="both"/>
        <w:rPr>
          <w:rFonts w:ascii="Times New Roman" w:hAnsi="Times New Roman" w:cs="Times New Roman"/>
          <w:sz w:val="24"/>
          <w:szCs w:val="24"/>
        </w:rPr>
      </w:pPr>
      <w:bookmarkStart w:id="11" w:name="P139"/>
      <w:bookmarkEnd w:id="11"/>
      <w:r>
        <w:rPr>
          <w:rFonts w:ascii="Times New Roman" w:hAnsi="Times New Roman" w:cs="Times New Roman"/>
          <w:sz w:val="24"/>
          <w:szCs w:val="24"/>
        </w:rPr>
        <w:t>л</w:t>
      </w:r>
      <w:r w:rsidR="00765920" w:rsidRPr="00871081">
        <w:rPr>
          <w:rFonts w:ascii="Times New Roman" w:hAnsi="Times New Roman" w:cs="Times New Roman"/>
          <w:sz w:val="24"/>
          <w:szCs w:val="24"/>
        </w:rPr>
        <w:t>) информацию о Заявителе (Заявителях),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Перечисленные копии документов представляются Заявителем с предъявлением оригиналов. Представляемые копии документов заверяются уполномоченными должностными лицами </w:t>
      </w:r>
      <w:r w:rsidR="00175BE8">
        <w:rPr>
          <w:rFonts w:ascii="Times New Roman" w:hAnsi="Times New Roman" w:cs="Times New Roman"/>
          <w:sz w:val="24"/>
          <w:szCs w:val="24"/>
        </w:rPr>
        <w:t>Администрации</w:t>
      </w:r>
      <w:r w:rsidRPr="00871081">
        <w:rPr>
          <w:rFonts w:ascii="Times New Roman" w:hAnsi="Times New Roman" w:cs="Times New Roman"/>
          <w:sz w:val="24"/>
          <w:szCs w:val="24"/>
        </w:rPr>
        <w:t>. Допускается представление Заявителем нотариально заверенных копий документов.</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В случае направления Заявителем заявления в электронном виде с приложенными документами в форме электронных копий при обращении для получения результата муниципальной услуги в виде подписания договора о передаче в муниципальную собственность приватизированного жилого помещения (далее - Договор) Заявитель представляет оригиналы всех приложенных к заявлению документов.</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Если жилое помещение приватизировано несколькими гражданами в общую долевую (совместную) собственность, заявление подает каждый собственник указанного жилого помещения либо его представитель. При этом заявления подаются одновременно.</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Сведения о рождении, содержащиеся в свидетельстве о рождении, указанном в </w:t>
      </w:r>
      <w:hyperlink w:anchor="P123">
        <w:r w:rsidR="004272E2">
          <w:rPr>
            <w:rFonts w:ascii="Times New Roman" w:hAnsi="Times New Roman" w:cs="Times New Roman"/>
            <w:sz w:val="24"/>
            <w:szCs w:val="24"/>
          </w:rPr>
          <w:t>«б»</w:t>
        </w:r>
      </w:hyperlink>
      <w:r w:rsidRPr="00871081">
        <w:rPr>
          <w:rFonts w:ascii="Times New Roman" w:hAnsi="Times New Roman" w:cs="Times New Roman"/>
          <w:sz w:val="24"/>
          <w:szCs w:val="24"/>
        </w:rPr>
        <w:t xml:space="preserve"> настоящего пункта, запрашиваются </w:t>
      </w:r>
      <w:r w:rsidR="004272E2">
        <w:rPr>
          <w:rFonts w:ascii="Times New Roman" w:hAnsi="Times New Roman" w:cs="Times New Roman"/>
          <w:sz w:val="24"/>
          <w:szCs w:val="24"/>
        </w:rPr>
        <w:t>Администрацией</w:t>
      </w:r>
      <w:r w:rsidRPr="00871081">
        <w:rPr>
          <w:rFonts w:ascii="Times New Roman" w:hAnsi="Times New Roman" w:cs="Times New Roman"/>
          <w:sz w:val="24"/>
          <w:szCs w:val="24"/>
        </w:rPr>
        <w:t xml:space="preserve"> самостоятельно в порядке межведомственного информационного взаимодействия. Заявитель вправе представить копию свидетельства о рождении по собственной инициативе.</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Информация и документы, указанные в </w:t>
      </w:r>
      <w:hyperlink w:anchor="P128">
        <w:r w:rsidRPr="00871081">
          <w:rPr>
            <w:rFonts w:ascii="Times New Roman" w:hAnsi="Times New Roman" w:cs="Times New Roman"/>
            <w:sz w:val="24"/>
            <w:szCs w:val="24"/>
          </w:rPr>
          <w:t xml:space="preserve">подпунктах </w:t>
        </w:r>
        <w:r w:rsidR="00957782">
          <w:rPr>
            <w:rFonts w:ascii="Times New Roman" w:hAnsi="Times New Roman" w:cs="Times New Roman"/>
            <w:sz w:val="24"/>
            <w:szCs w:val="24"/>
          </w:rPr>
          <w:t>«в», «</w:t>
        </w:r>
        <w:r w:rsidRPr="00871081">
          <w:rPr>
            <w:rFonts w:ascii="Times New Roman" w:hAnsi="Times New Roman" w:cs="Times New Roman"/>
            <w:sz w:val="24"/>
            <w:szCs w:val="24"/>
          </w:rPr>
          <w:t>д</w:t>
        </w:r>
      </w:hyperlink>
      <w:r w:rsidR="00957782">
        <w:rPr>
          <w:rFonts w:ascii="Times New Roman" w:hAnsi="Times New Roman" w:cs="Times New Roman"/>
          <w:sz w:val="24"/>
          <w:szCs w:val="24"/>
        </w:rPr>
        <w:t>»</w:t>
      </w:r>
      <w:r w:rsidRPr="00871081">
        <w:rPr>
          <w:rFonts w:ascii="Times New Roman" w:hAnsi="Times New Roman" w:cs="Times New Roman"/>
          <w:sz w:val="24"/>
          <w:szCs w:val="24"/>
        </w:rPr>
        <w:t xml:space="preserve">, </w:t>
      </w:r>
      <w:r w:rsidR="00957782">
        <w:rPr>
          <w:rFonts w:ascii="Times New Roman" w:hAnsi="Times New Roman" w:cs="Times New Roman"/>
          <w:sz w:val="24"/>
          <w:szCs w:val="24"/>
        </w:rPr>
        <w:t>«ж»</w:t>
      </w:r>
      <w:r w:rsidRPr="00871081">
        <w:rPr>
          <w:rFonts w:ascii="Times New Roman" w:hAnsi="Times New Roman" w:cs="Times New Roman"/>
          <w:sz w:val="24"/>
          <w:szCs w:val="24"/>
        </w:rPr>
        <w:t xml:space="preserve">, </w:t>
      </w:r>
      <w:r w:rsidR="00957782">
        <w:rPr>
          <w:rFonts w:ascii="Times New Roman" w:hAnsi="Times New Roman" w:cs="Times New Roman"/>
          <w:sz w:val="24"/>
          <w:szCs w:val="24"/>
        </w:rPr>
        <w:t>«з»</w:t>
      </w:r>
      <w:r w:rsidRPr="00871081">
        <w:rPr>
          <w:rFonts w:ascii="Times New Roman" w:hAnsi="Times New Roman" w:cs="Times New Roman"/>
          <w:sz w:val="24"/>
          <w:szCs w:val="24"/>
        </w:rPr>
        <w:t xml:space="preserve">, </w:t>
      </w:r>
      <w:r w:rsidR="00957782">
        <w:rPr>
          <w:rFonts w:ascii="Times New Roman" w:hAnsi="Times New Roman" w:cs="Times New Roman"/>
          <w:sz w:val="24"/>
          <w:szCs w:val="24"/>
        </w:rPr>
        <w:t>«к»</w:t>
      </w:r>
      <w:r w:rsidRPr="00871081">
        <w:rPr>
          <w:rFonts w:ascii="Times New Roman" w:hAnsi="Times New Roman" w:cs="Times New Roman"/>
          <w:sz w:val="24"/>
          <w:szCs w:val="24"/>
        </w:rPr>
        <w:t xml:space="preserve">, настоящего пункта, запрашиваются </w:t>
      </w:r>
      <w:r w:rsidR="00957782">
        <w:rPr>
          <w:rFonts w:ascii="Times New Roman" w:hAnsi="Times New Roman" w:cs="Times New Roman"/>
          <w:sz w:val="24"/>
          <w:szCs w:val="24"/>
        </w:rPr>
        <w:t xml:space="preserve">Администрацией </w:t>
      </w:r>
      <w:r w:rsidRPr="00871081">
        <w:rPr>
          <w:rFonts w:ascii="Times New Roman" w:hAnsi="Times New Roman" w:cs="Times New Roman"/>
          <w:sz w:val="24"/>
          <w:szCs w:val="24"/>
        </w:rPr>
        <w:t xml:space="preserve">самостоятельно в порядке межведомственного информационного взаимодействия. Заявитель вправе представить информацию и документы, указанные в </w:t>
      </w:r>
      <w:hyperlink w:anchor="P128">
        <w:r w:rsidRPr="00871081">
          <w:rPr>
            <w:rFonts w:ascii="Times New Roman" w:hAnsi="Times New Roman" w:cs="Times New Roman"/>
            <w:sz w:val="24"/>
            <w:szCs w:val="24"/>
          </w:rPr>
          <w:t xml:space="preserve">подпунктах </w:t>
        </w:r>
        <w:hyperlink w:anchor="P128">
          <w:r w:rsidR="00957782" w:rsidRPr="00871081">
            <w:rPr>
              <w:rFonts w:ascii="Times New Roman" w:hAnsi="Times New Roman" w:cs="Times New Roman"/>
              <w:sz w:val="24"/>
              <w:szCs w:val="24"/>
            </w:rPr>
            <w:t xml:space="preserve">подпунктах </w:t>
          </w:r>
          <w:r w:rsidR="00957782">
            <w:rPr>
              <w:rFonts w:ascii="Times New Roman" w:hAnsi="Times New Roman" w:cs="Times New Roman"/>
              <w:sz w:val="24"/>
              <w:szCs w:val="24"/>
            </w:rPr>
            <w:t>«в», «</w:t>
          </w:r>
          <w:r w:rsidR="00957782" w:rsidRPr="00871081">
            <w:rPr>
              <w:rFonts w:ascii="Times New Roman" w:hAnsi="Times New Roman" w:cs="Times New Roman"/>
              <w:sz w:val="24"/>
              <w:szCs w:val="24"/>
            </w:rPr>
            <w:t>д</w:t>
          </w:r>
        </w:hyperlink>
        <w:r w:rsidR="00957782">
          <w:rPr>
            <w:rFonts w:ascii="Times New Roman" w:hAnsi="Times New Roman" w:cs="Times New Roman"/>
            <w:sz w:val="24"/>
            <w:szCs w:val="24"/>
          </w:rPr>
          <w:t>»</w:t>
        </w:r>
        <w:r w:rsidR="00957782" w:rsidRPr="00871081">
          <w:rPr>
            <w:rFonts w:ascii="Times New Roman" w:hAnsi="Times New Roman" w:cs="Times New Roman"/>
            <w:sz w:val="24"/>
            <w:szCs w:val="24"/>
          </w:rPr>
          <w:t xml:space="preserve">, </w:t>
        </w:r>
        <w:r w:rsidR="00957782">
          <w:rPr>
            <w:rFonts w:ascii="Times New Roman" w:hAnsi="Times New Roman" w:cs="Times New Roman"/>
            <w:sz w:val="24"/>
            <w:szCs w:val="24"/>
          </w:rPr>
          <w:t>«ж»</w:t>
        </w:r>
        <w:r w:rsidR="00957782" w:rsidRPr="00871081">
          <w:rPr>
            <w:rFonts w:ascii="Times New Roman" w:hAnsi="Times New Roman" w:cs="Times New Roman"/>
            <w:sz w:val="24"/>
            <w:szCs w:val="24"/>
          </w:rPr>
          <w:t xml:space="preserve">, </w:t>
        </w:r>
        <w:r w:rsidR="00957782">
          <w:rPr>
            <w:rFonts w:ascii="Times New Roman" w:hAnsi="Times New Roman" w:cs="Times New Roman"/>
            <w:sz w:val="24"/>
            <w:szCs w:val="24"/>
          </w:rPr>
          <w:t>«з»</w:t>
        </w:r>
        <w:r w:rsidR="00957782" w:rsidRPr="00871081">
          <w:rPr>
            <w:rFonts w:ascii="Times New Roman" w:hAnsi="Times New Roman" w:cs="Times New Roman"/>
            <w:sz w:val="24"/>
            <w:szCs w:val="24"/>
          </w:rPr>
          <w:t xml:space="preserve">, </w:t>
        </w:r>
        <w:r w:rsidR="00957782">
          <w:rPr>
            <w:rFonts w:ascii="Times New Roman" w:hAnsi="Times New Roman" w:cs="Times New Roman"/>
            <w:sz w:val="24"/>
            <w:szCs w:val="24"/>
          </w:rPr>
          <w:t>«к»</w:t>
        </w:r>
      </w:hyperlink>
      <w:r w:rsidR="00957782">
        <w:rPr>
          <w:rFonts w:ascii="Times New Roman" w:hAnsi="Times New Roman" w:cs="Times New Roman"/>
          <w:sz w:val="24"/>
          <w:szCs w:val="24"/>
        </w:rPr>
        <w:t xml:space="preserve"> н</w:t>
      </w:r>
      <w:r w:rsidRPr="00871081">
        <w:rPr>
          <w:rFonts w:ascii="Times New Roman" w:hAnsi="Times New Roman" w:cs="Times New Roman"/>
          <w:sz w:val="24"/>
          <w:szCs w:val="24"/>
        </w:rPr>
        <w:t>астоящего пункта, по собственной инициативе.</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Документ, указанный в </w:t>
      </w:r>
      <w:hyperlink w:anchor="P125">
        <w:r w:rsidR="00E67402">
          <w:rPr>
            <w:rFonts w:ascii="Times New Roman" w:hAnsi="Times New Roman" w:cs="Times New Roman"/>
            <w:sz w:val="24"/>
            <w:szCs w:val="24"/>
          </w:rPr>
          <w:t>«в»</w:t>
        </w:r>
      </w:hyperlink>
      <w:r w:rsidRPr="00871081">
        <w:rPr>
          <w:rFonts w:ascii="Times New Roman" w:hAnsi="Times New Roman" w:cs="Times New Roman"/>
          <w:sz w:val="24"/>
          <w:szCs w:val="24"/>
        </w:rPr>
        <w:t xml:space="preserve"> настоящего пункта, запрашивается </w:t>
      </w:r>
      <w:r w:rsidR="00E67402">
        <w:rPr>
          <w:rFonts w:ascii="Times New Roman" w:hAnsi="Times New Roman" w:cs="Times New Roman"/>
          <w:sz w:val="24"/>
          <w:szCs w:val="24"/>
        </w:rPr>
        <w:t>Администрацией</w:t>
      </w:r>
      <w:r w:rsidRPr="00871081">
        <w:rPr>
          <w:rFonts w:ascii="Times New Roman" w:hAnsi="Times New Roman" w:cs="Times New Roman"/>
          <w:sz w:val="24"/>
          <w:szCs w:val="24"/>
        </w:rPr>
        <w:t xml:space="preserve"> самостоятельно в порядке межведомственного информационного взаимодействия, в случае если право собственности Заявителя на передаваемое жилое помещение зарегистрировано в Едином государственном реестре недвижимости. Заявитель вправе представить данный документ по собственной инициативе, за исключением случая, когда право собственности Заявителя на передаваемое жилое помещение не зарегистрировано в Едином государственном реестре недвижимости. В этом случае Заявитель представляет документ, указанный в </w:t>
      </w:r>
      <w:hyperlink w:anchor="P125">
        <w:r w:rsidRPr="00871081">
          <w:rPr>
            <w:rFonts w:ascii="Times New Roman" w:hAnsi="Times New Roman" w:cs="Times New Roman"/>
            <w:sz w:val="24"/>
            <w:szCs w:val="24"/>
          </w:rPr>
          <w:t xml:space="preserve">подпункте </w:t>
        </w:r>
        <w:r w:rsidR="00E67402">
          <w:rPr>
            <w:rFonts w:ascii="Times New Roman" w:hAnsi="Times New Roman" w:cs="Times New Roman"/>
            <w:sz w:val="24"/>
            <w:szCs w:val="24"/>
          </w:rPr>
          <w:t>«</w:t>
        </w:r>
        <w:r w:rsidRPr="00871081">
          <w:rPr>
            <w:rFonts w:ascii="Times New Roman" w:hAnsi="Times New Roman" w:cs="Times New Roman"/>
            <w:sz w:val="24"/>
            <w:szCs w:val="24"/>
          </w:rPr>
          <w:t>в</w:t>
        </w:r>
      </w:hyperlink>
      <w:r w:rsidR="00E67402">
        <w:rPr>
          <w:rFonts w:ascii="Times New Roman" w:hAnsi="Times New Roman" w:cs="Times New Roman"/>
          <w:sz w:val="24"/>
          <w:szCs w:val="24"/>
        </w:rPr>
        <w:t>»</w:t>
      </w:r>
      <w:r w:rsidRPr="00871081">
        <w:rPr>
          <w:rFonts w:ascii="Times New Roman" w:hAnsi="Times New Roman" w:cs="Times New Roman"/>
          <w:sz w:val="24"/>
          <w:szCs w:val="24"/>
        </w:rPr>
        <w:t xml:space="preserve"> настоящего пункта, самостоятельно.</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Документ, указанный </w:t>
      </w:r>
      <w:hyperlink w:anchor="P126">
        <w:r w:rsidRPr="00871081">
          <w:rPr>
            <w:rFonts w:ascii="Times New Roman" w:hAnsi="Times New Roman" w:cs="Times New Roman"/>
            <w:sz w:val="24"/>
            <w:szCs w:val="24"/>
          </w:rPr>
          <w:t xml:space="preserve">подпункте </w:t>
        </w:r>
        <w:r w:rsidR="00454982">
          <w:rPr>
            <w:rFonts w:ascii="Times New Roman" w:hAnsi="Times New Roman" w:cs="Times New Roman"/>
            <w:sz w:val="24"/>
            <w:szCs w:val="24"/>
          </w:rPr>
          <w:t>«</w:t>
        </w:r>
        <w:r w:rsidRPr="00871081">
          <w:rPr>
            <w:rFonts w:ascii="Times New Roman" w:hAnsi="Times New Roman" w:cs="Times New Roman"/>
            <w:sz w:val="24"/>
            <w:szCs w:val="24"/>
          </w:rPr>
          <w:t>г</w:t>
        </w:r>
      </w:hyperlink>
      <w:r w:rsidR="00454982">
        <w:rPr>
          <w:rFonts w:ascii="Times New Roman" w:hAnsi="Times New Roman" w:cs="Times New Roman"/>
          <w:sz w:val="24"/>
          <w:szCs w:val="24"/>
        </w:rPr>
        <w:t>»</w:t>
      </w:r>
      <w:r w:rsidRPr="00871081">
        <w:rPr>
          <w:rFonts w:ascii="Times New Roman" w:hAnsi="Times New Roman" w:cs="Times New Roman"/>
          <w:sz w:val="24"/>
          <w:szCs w:val="24"/>
        </w:rPr>
        <w:t xml:space="preserve"> настоящего пункта, запрашивается </w:t>
      </w:r>
      <w:r w:rsidR="00454982">
        <w:rPr>
          <w:rFonts w:ascii="Times New Roman" w:hAnsi="Times New Roman" w:cs="Times New Roman"/>
          <w:sz w:val="24"/>
          <w:szCs w:val="24"/>
        </w:rPr>
        <w:t>Администрацией</w:t>
      </w:r>
      <w:r w:rsidRPr="00871081">
        <w:rPr>
          <w:rFonts w:ascii="Times New Roman" w:hAnsi="Times New Roman" w:cs="Times New Roman"/>
          <w:sz w:val="24"/>
          <w:szCs w:val="24"/>
        </w:rPr>
        <w:t xml:space="preserve"> самостоятельно в порядке межведомственного информационного взаимодействия в случае, если сведения о передаваемом жилом помещение внесены в Единый государственный реестр недвижимости в результате проведения государственного кадастрового учета. Заявитель вправе представить данный документ по собственной инициативе, за исключением случая, когда сведения о постановке на государственный кадастровый учет в отношении передаваемого жилого помещения не внесены в Единый государственный реестр недвижимости. В этом случае Заявитель представляет документ, указанный в </w:t>
      </w:r>
      <w:hyperlink w:anchor="P126">
        <w:r w:rsidRPr="00871081">
          <w:rPr>
            <w:rFonts w:ascii="Times New Roman" w:hAnsi="Times New Roman" w:cs="Times New Roman"/>
            <w:sz w:val="24"/>
            <w:szCs w:val="24"/>
          </w:rPr>
          <w:t xml:space="preserve">подпункте </w:t>
        </w:r>
        <w:r w:rsidR="00454982">
          <w:rPr>
            <w:rFonts w:ascii="Times New Roman" w:hAnsi="Times New Roman" w:cs="Times New Roman"/>
            <w:sz w:val="24"/>
            <w:szCs w:val="24"/>
          </w:rPr>
          <w:t>«</w:t>
        </w:r>
        <w:r w:rsidRPr="00871081">
          <w:rPr>
            <w:rFonts w:ascii="Times New Roman" w:hAnsi="Times New Roman" w:cs="Times New Roman"/>
            <w:sz w:val="24"/>
            <w:szCs w:val="24"/>
          </w:rPr>
          <w:t>г</w:t>
        </w:r>
      </w:hyperlink>
      <w:r w:rsidR="00454982">
        <w:rPr>
          <w:rFonts w:ascii="Times New Roman" w:hAnsi="Times New Roman" w:cs="Times New Roman"/>
          <w:sz w:val="24"/>
          <w:szCs w:val="24"/>
        </w:rPr>
        <w:t>»</w:t>
      </w:r>
      <w:r w:rsidRPr="00871081">
        <w:rPr>
          <w:rFonts w:ascii="Times New Roman" w:hAnsi="Times New Roman" w:cs="Times New Roman"/>
          <w:sz w:val="24"/>
          <w:szCs w:val="24"/>
        </w:rPr>
        <w:t xml:space="preserve"> настоящего пункта, самостоятельно.</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Заявитель несет ответственность за достоверность сведений, содержащихся в представляемых в </w:t>
      </w:r>
      <w:r w:rsidR="00454982">
        <w:rPr>
          <w:rFonts w:ascii="Times New Roman" w:hAnsi="Times New Roman" w:cs="Times New Roman"/>
          <w:sz w:val="24"/>
          <w:szCs w:val="24"/>
        </w:rPr>
        <w:t>Администрацию</w:t>
      </w:r>
      <w:r w:rsidRPr="00871081">
        <w:rPr>
          <w:rFonts w:ascii="Times New Roman" w:hAnsi="Times New Roman" w:cs="Times New Roman"/>
          <w:sz w:val="24"/>
          <w:szCs w:val="24"/>
        </w:rPr>
        <w:t xml:space="preserve"> документах.</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2.6. Основания для отказа в приеме документов, необходимых для предоставления муниципальной услуги, отсутствуют.</w:t>
      </w:r>
    </w:p>
    <w:p w:rsidR="00765920" w:rsidRPr="00871081" w:rsidRDefault="00765920" w:rsidP="00871081">
      <w:pPr>
        <w:spacing w:after="0" w:line="240" w:lineRule="auto"/>
        <w:ind w:firstLine="709"/>
        <w:jc w:val="both"/>
        <w:rPr>
          <w:rFonts w:ascii="Times New Roman" w:hAnsi="Times New Roman" w:cs="Times New Roman"/>
          <w:sz w:val="24"/>
          <w:szCs w:val="24"/>
        </w:rPr>
      </w:pPr>
      <w:bookmarkStart w:id="12" w:name="P159"/>
      <w:bookmarkEnd w:id="12"/>
      <w:r w:rsidRPr="00871081">
        <w:rPr>
          <w:rFonts w:ascii="Times New Roman" w:hAnsi="Times New Roman" w:cs="Times New Roman"/>
          <w:sz w:val="24"/>
          <w:szCs w:val="24"/>
        </w:rPr>
        <w:t>2.7. Основания для приостановления предоставления муниципальной услуги или отказа в предоставлении муниципальной услуги.</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Основаниями для отказа в предоставлении муниципальной услуги являются:</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 непредставление или представление Заявителем не в полном объеме документов, указанных в </w:t>
      </w:r>
      <w:hyperlink w:anchor="P119">
        <w:r w:rsidRPr="00871081">
          <w:rPr>
            <w:rFonts w:ascii="Times New Roman" w:hAnsi="Times New Roman" w:cs="Times New Roman"/>
            <w:sz w:val="24"/>
            <w:szCs w:val="24"/>
          </w:rPr>
          <w:t>пункте 2.5</w:t>
        </w:r>
      </w:hyperlink>
      <w:r w:rsidRPr="00871081">
        <w:rPr>
          <w:rFonts w:ascii="Times New Roman" w:hAnsi="Times New Roman" w:cs="Times New Roman"/>
          <w:sz w:val="24"/>
          <w:szCs w:val="24"/>
        </w:rPr>
        <w:t xml:space="preserve"> Регламента, за исключением документов, которые запрашиваются </w:t>
      </w:r>
      <w:r w:rsidR="000D6AAD">
        <w:rPr>
          <w:rFonts w:ascii="Times New Roman" w:hAnsi="Times New Roman" w:cs="Times New Roman"/>
          <w:sz w:val="24"/>
          <w:szCs w:val="24"/>
        </w:rPr>
        <w:lastRenderedPageBreak/>
        <w:t>Администрацией</w:t>
      </w:r>
      <w:r w:rsidRPr="00871081">
        <w:rPr>
          <w:rFonts w:ascii="Times New Roman" w:hAnsi="Times New Roman" w:cs="Times New Roman"/>
          <w:sz w:val="24"/>
          <w:szCs w:val="24"/>
        </w:rPr>
        <w:t xml:space="preserve"> в государственных органах, органах местного самоуправления и подведомственных им организациях в порядке межведомственного информационного взаимодействия;</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 ответ государственного органа, органа местного самоуправления либо подведомственных им организаций на межведомственный запрос, свидетельствующий об отсутствии документа и (или) информации, необходимых в соответствии с </w:t>
      </w:r>
      <w:hyperlink w:anchor="P119">
        <w:r w:rsidRPr="00871081">
          <w:rPr>
            <w:rFonts w:ascii="Times New Roman" w:hAnsi="Times New Roman" w:cs="Times New Roman"/>
            <w:sz w:val="24"/>
            <w:szCs w:val="24"/>
          </w:rPr>
          <w:t>пунктом 2.5</w:t>
        </w:r>
      </w:hyperlink>
      <w:r w:rsidRPr="00871081">
        <w:rPr>
          <w:rFonts w:ascii="Times New Roman" w:hAnsi="Times New Roman" w:cs="Times New Roman"/>
          <w:sz w:val="24"/>
          <w:szCs w:val="24"/>
        </w:rPr>
        <w:t xml:space="preserve"> настоящего Регламента для предоставления муниципальной услуги,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Заявителя на получение муниципальной услуги;</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 несоответствие Заявителя требованиям, установленным в </w:t>
      </w:r>
      <w:hyperlink r:id="rId14">
        <w:r w:rsidRPr="00871081">
          <w:rPr>
            <w:rFonts w:ascii="Times New Roman" w:hAnsi="Times New Roman" w:cs="Times New Roman"/>
            <w:sz w:val="24"/>
            <w:szCs w:val="24"/>
          </w:rPr>
          <w:t>статье 9.1</w:t>
        </w:r>
      </w:hyperlink>
      <w:r w:rsidRPr="00871081">
        <w:rPr>
          <w:rFonts w:ascii="Times New Roman" w:hAnsi="Times New Roman" w:cs="Times New Roman"/>
          <w:sz w:val="24"/>
          <w:szCs w:val="24"/>
        </w:rPr>
        <w:t xml:space="preserve"> Закона Российской Федерации от 04.07.1991 </w:t>
      </w:r>
      <w:r w:rsidR="00CD256B">
        <w:rPr>
          <w:rFonts w:ascii="Times New Roman" w:hAnsi="Times New Roman" w:cs="Times New Roman"/>
          <w:sz w:val="24"/>
          <w:szCs w:val="24"/>
        </w:rPr>
        <w:t>№</w:t>
      </w:r>
      <w:r w:rsidRPr="00871081">
        <w:rPr>
          <w:rFonts w:ascii="Times New Roman" w:hAnsi="Times New Roman" w:cs="Times New Roman"/>
          <w:sz w:val="24"/>
          <w:szCs w:val="24"/>
        </w:rPr>
        <w:t xml:space="preserve"> 1541-1 </w:t>
      </w:r>
      <w:r w:rsidR="00CD256B">
        <w:rPr>
          <w:rFonts w:ascii="Times New Roman" w:hAnsi="Times New Roman" w:cs="Times New Roman"/>
          <w:sz w:val="24"/>
          <w:szCs w:val="24"/>
        </w:rPr>
        <w:t>«</w:t>
      </w:r>
      <w:r w:rsidRPr="00871081">
        <w:rPr>
          <w:rFonts w:ascii="Times New Roman" w:hAnsi="Times New Roman" w:cs="Times New Roman"/>
          <w:sz w:val="24"/>
          <w:szCs w:val="24"/>
        </w:rPr>
        <w:t>О приватизации жилищного фонда в Российской Федерации</w:t>
      </w:r>
      <w:r w:rsidR="00CD256B">
        <w:rPr>
          <w:rFonts w:ascii="Times New Roman" w:hAnsi="Times New Roman" w:cs="Times New Roman"/>
          <w:sz w:val="24"/>
          <w:szCs w:val="24"/>
        </w:rPr>
        <w:t>»</w:t>
      </w:r>
      <w:r w:rsidRPr="00871081">
        <w:rPr>
          <w:rFonts w:ascii="Times New Roman" w:hAnsi="Times New Roman" w:cs="Times New Roman"/>
          <w:sz w:val="24"/>
          <w:szCs w:val="24"/>
        </w:rPr>
        <w:t>;</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 непоступление документов, указанных в </w:t>
      </w:r>
      <w:hyperlink w:anchor="P128">
        <w:r w:rsidRPr="00871081">
          <w:rPr>
            <w:rFonts w:ascii="Times New Roman" w:hAnsi="Times New Roman" w:cs="Times New Roman"/>
            <w:sz w:val="24"/>
            <w:szCs w:val="24"/>
          </w:rPr>
          <w:t xml:space="preserve">подпункте </w:t>
        </w:r>
        <w:r w:rsidR="00CD256B">
          <w:rPr>
            <w:rFonts w:ascii="Times New Roman" w:hAnsi="Times New Roman" w:cs="Times New Roman"/>
            <w:sz w:val="24"/>
            <w:szCs w:val="24"/>
          </w:rPr>
          <w:t>«</w:t>
        </w:r>
        <w:r w:rsidRPr="00871081">
          <w:rPr>
            <w:rFonts w:ascii="Times New Roman" w:hAnsi="Times New Roman" w:cs="Times New Roman"/>
            <w:sz w:val="24"/>
            <w:szCs w:val="24"/>
          </w:rPr>
          <w:t>д</w:t>
        </w:r>
        <w:r w:rsidR="00CD256B">
          <w:rPr>
            <w:rFonts w:ascii="Times New Roman" w:hAnsi="Times New Roman" w:cs="Times New Roman"/>
            <w:sz w:val="24"/>
            <w:szCs w:val="24"/>
          </w:rPr>
          <w:t>»</w:t>
        </w:r>
        <w:r w:rsidRPr="00871081">
          <w:rPr>
            <w:rFonts w:ascii="Times New Roman" w:hAnsi="Times New Roman" w:cs="Times New Roman"/>
            <w:sz w:val="24"/>
            <w:szCs w:val="24"/>
          </w:rPr>
          <w:t xml:space="preserve"> пункта 2.5</w:t>
        </w:r>
      </w:hyperlink>
      <w:r w:rsidRPr="00871081">
        <w:rPr>
          <w:rFonts w:ascii="Times New Roman" w:hAnsi="Times New Roman" w:cs="Times New Roman"/>
          <w:sz w:val="24"/>
          <w:szCs w:val="24"/>
        </w:rPr>
        <w:t xml:space="preserve"> настоящего Регламента, в течение срока приостановления муниципальной услуги (при наличии несовершеннолетних и недееспособных собственников жилого помещения);</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признание жилого помещения в установленном законом порядке непригодным для проживания и (или) расположение жилого помещения в многоквартирном доме, признанном в установленном законом порядке аварийным и подлежащим сносу или реконструкции.</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2.8. Муниципальная услуга предоставляется бесплатно.</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2.9. Максимальный срок ожидания в очереди при подаче заявления на получение муниципальной услуги составляет не более 15 минут.</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составляет не более 15 минут.</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Срок регистрации заявления Заявителя с приложением необходимых документов составляет 2 рабочих дня со дня их поступления.</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2.10. Помещения, в которых предоставляется муниципальная услуга, должны соответствовать следующим требованиям:</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2.10.1 Вестибюль в здании, в котором находится </w:t>
      </w:r>
      <w:r w:rsidR="00416DF6">
        <w:rPr>
          <w:rFonts w:ascii="Times New Roman" w:hAnsi="Times New Roman" w:cs="Times New Roman"/>
          <w:sz w:val="24"/>
          <w:szCs w:val="24"/>
        </w:rPr>
        <w:t>Администрация</w:t>
      </w:r>
      <w:r w:rsidRPr="00871081">
        <w:rPr>
          <w:rFonts w:ascii="Times New Roman" w:hAnsi="Times New Roman" w:cs="Times New Roman"/>
          <w:sz w:val="24"/>
          <w:szCs w:val="24"/>
        </w:rPr>
        <w:t>, должен быть оборудован информационным стендом, содержащим следующую информацию:</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а) полное наименование </w:t>
      </w:r>
      <w:r w:rsidR="001C6A35">
        <w:rPr>
          <w:rFonts w:ascii="Times New Roman" w:hAnsi="Times New Roman" w:cs="Times New Roman"/>
          <w:sz w:val="24"/>
          <w:szCs w:val="24"/>
        </w:rPr>
        <w:t>Администрации</w:t>
      </w:r>
      <w:r w:rsidRPr="00871081">
        <w:rPr>
          <w:rFonts w:ascii="Times New Roman" w:hAnsi="Times New Roman" w:cs="Times New Roman"/>
          <w:sz w:val="24"/>
          <w:szCs w:val="24"/>
        </w:rPr>
        <w:t>, режим работы, номера телефонов для получения справочной информации;</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б) перечень документов, необходимых для предоставления муниципальной услуги;</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в) образцы оформления документов, необходимых для предоставления муниципальной услуги.</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2.10.2. Помещения для предоставления муниципальной услуги должны соответствовать санитарным правилам </w:t>
      </w:r>
      <w:hyperlink r:id="rId15">
        <w:r w:rsidRPr="00871081">
          <w:rPr>
            <w:rFonts w:ascii="Times New Roman" w:hAnsi="Times New Roman" w:cs="Times New Roman"/>
            <w:sz w:val="24"/>
            <w:szCs w:val="24"/>
          </w:rPr>
          <w:t>СП 2.2.3670-20</w:t>
        </w:r>
      </w:hyperlink>
      <w:r w:rsidRPr="00871081">
        <w:rPr>
          <w:rFonts w:ascii="Times New Roman" w:hAnsi="Times New Roman" w:cs="Times New Roman"/>
          <w:sz w:val="24"/>
          <w:szCs w:val="24"/>
        </w:rPr>
        <w:t xml:space="preserve"> </w:t>
      </w:r>
      <w:r w:rsidR="001C6A35">
        <w:rPr>
          <w:rFonts w:ascii="Times New Roman" w:hAnsi="Times New Roman" w:cs="Times New Roman"/>
          <w:sz w:val="24"/>
          <w:szCs w:val="24"/>
        </w:rPr>
        <w:t>«</w:t>
      </w:r>
      <w:r w:rsidRPr="00871081">
        <w:rPr>
          <w:rFonts w:ascii="Times New Roman" w:hAnsi="Times New Roman" w:cs="Times New Roman"/>
          <w:sz w:val="24"/>
          <w:szCs w:val="24"/>
        </w:rPr>
        <w:t>Санитарно-эпидемиологические требования к условиям труда</w:t>
      </w:r>
      <w:r w:rsidR="001C6A35">
        <w:rPr>
          <w:rFonts w:ascii="Times New Roman" w:hAnsi="Times New Roman" w:cs="Times New Roman"/>
          <w:sz w:val="24"/>
          <w:szCs w:val="24"/>
        </w:rPr>
        <w:t>»</w:t>
      </w:r>
      <w:r w:rsidRPr="00871081">
        <w:rPr>
          <w:rFonts w:ascii="Times New Roman" w:hAnsi="Times New Roman" w:cs="Times New Roman"/>
          <w:sz w:val="24"/>
          <w:szCs w:val="24"/>
        </w:rPr>
        <w:t>.</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2.10.3. Места ожидания предоставления муниципальной услуги должны соответствовать комфортным условиям для Заявителей и оптимальным условиям работы специалистов </w:t>
      </w:r>
      <w:r w:rsidR="001C6A35">
        <w:rPr>
          <w:rFonts w:ascii="Times New Roman" w:hAnsi="Times New Roman" w:cs="Times New Roman"/>
          <w:sz w:val="24"/>
          <w:szCs w:val="24"/>
        </w:rPr>
        <w:t>Администрации</w:t>
      </w:r>
      <w:r w:rsidRPr="00871081">
        <w:rPr>
          <w:rFonts w:ascii="Times New Roman" w:hAnsi="Times New Roman" w:cs="Times New Roman"/>
          <w:sz w:val="24"/>
          <w:szCs w:val="24"/>
        </w:rPr>
        <w:t>. Места ожидания оборудуются стульями, кресельными секциями или скамьями.</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Места предоставления муниципальной услуги оборудуются средствами оповещения о возникновении чрезвычайной ситуации. На видном месте располагаются схемы размещения средств пожаротушения и путей эвакуации.</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2.10.4. Помещения для непосредственного взаимодействия специалистов </w:t>
      </w:r>
      <w:r w:rsidR="00961CE6">
        <w:rPr>
          <w:rFonts w:ascii="Times New Roman" w:hAnsi="Times New Roman" w:cs="Times New Roman"/>
          <w:sz w:val="24"/>
          <w:szCs w:val="24"/>
        </w:rPr>
        <w:t>Администрации</w:t>
      </w:r>
      <w:r w:rsidRPr="00871081">
        <w:rPr>
          <w:rFonts w:ascii="Times New Roman" w:hAnsi="Times New Roman" w:cs="Times New Roman"/>
          <w:sz w:val="24"/>
          <w:szCs w:val="24"/>
        </w:rPr>
        <w:t xml:space="preserve"> с Заявителями организуются в виде отдельных кабинетов, снабженных соответствующими указателями. Кабинеты приема Заявителей должны быть оборудованы информационными табличками (вывесками) с указанием номера кабинета, наименования </w:t>
      </w:r>
      <w:r w:rsidR="0016206A">
        <w:rPr>
          <w:rFonts w:ascii="Times New Roman" w:hAnsi="Times New Roman" w:cs="Times New Roman"/>
          <w:sz w:val="24"/>
          <w:szCs w:val="24"/>
        </w:rPr>
        <w:t>Администрации</w:t>
      </w:r>
      <w:r w:rsidRPr="00871081">
        <w:rPr>
          <w:rFonts w:ascii="Times New Roman" w:hAnsi="Times New Roman" w:cs="Times New Roman"/>
          <w:sz w:val="24"/>
          <w:szCs w:val="24"/>
        </w:rPr>
        <w:t>.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lastRenderedPageBreak/>
        <w:t>Места для заполнения документов оборудуются стульями, столами и обеспечиваются образцами заполнения документов, бланками извещений и канцелярскими принадлежностями.</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2.10.5. Для инвалидов должны обеспечиваться:</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условия для беспрепятственного доступа в помещение </w:t>
      </w:r>
      <w:r w:rsidR="0016206A">
        <w:rPr>
          <w:rFonts w:ascii="Times New Roman" w:hAnsi="Times New Roman" w:cs="Times New Roman"/>
          <w:sz w:val="24"/>
          <w:szCs w:val="24"/>
        </w:rPr>
        <w:t>Администрации</w:t>
      </w:r>
      <w:r w:rsidRPr="00871081">
        <w:rPr>
          <w:rFonts w:ascii="Times New Roman" w:hAnsi="Times New Roman" w:cs="Times New Roman"/>
          <w:sz w:val="24"/>
          <w:szCs w:val="24"/>
        </w:rPr>
        <w:t>;</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возможность самостоятельного передвижения по территории, на которой расположено помещение </w:t>
      </w:r>
      <w:r w:rsidR="00F22F57">
        <w:rPr>
          <w:rFonts w:ascii="Times New Roman" w:hAnsi="Times New Roman" w:cs="Times New Roman"/>
          <w:sz w:val="24"/>
          <w:szCs w:val="24"/>
        </w:rPr>
        <w:t>Администрации</w:t>
      </w:r>
      <w:r w:rsidRPr="00871081">
        <w:rPr>
          <w:rFonts w:ascii="Times New Roman" w:hAnsi="Times New Roman" w:cs="Times New Roman"/>
          <w:sz w:val="24"/>
          <w:szCs w:val="24"/>
        </w:rPr>
        <w:t>, а также входа в помещение и выхода из него, посадки в транспортное средство и высадки из него, в том числе с использованием кресла-коляски.</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Специалисты </w:t>
      </w:r>
      <w:r w:rsidR="00F22F57">
        <w:rPr>
          <w:rFonts w:ascii="Times New Roman" w:hAnsi="Times New Roman" w:cs="Times New Roman"/>
          <w:sz w:val="24"/>
          <w:szCs w:val="24"/>
        </w:rPr>
        <w:t>Администрации</w:t>
      </w:r>
      <w:r w:rsidRPr="00871081">
        <w:rPr>
          <w:rFonts w:ascii="Times New Roman" w:hAnsi="Times New Roman" w:cs="Times New Roman"/>
          <w:sz w:val="24"/>
          <w:szCs w:val="24"/>
        </w:rPr>
        <w:t xml:space="preserve"> оказывают инвалидам помощь в преодолении барьеров, мешающих получению ими информации о муниципальной услуге наравне с другими лицами.</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2.11. При наличии на территории, прилегающей к местонахождению </w:t>
      </w:r>
      <w:r w:rsidR="00F22F57">
        <w:rPr>
          <w:rFonts w:ascii="Times New Roman" w:hAnsi="Times New Roman" w:cs="Times New Roman"/>
          <w:sz w:val="24"/>
          <w:szCs w:val="24"/>
        </w:rPr>
        <w:t>Администрации</w:t>
      </w:r>
      <w:r w:rsidRPr="00871081">
        <w:rPr>
          <w:rFonts w:ascii="Times New Roman" w:hAnsi="Times New Roman" w:cs="Times New Roman"/>
          <w:sz w:val="24"/>
          <w:szCs w:val="24"/>
        </w:rPr>
        <w:t>, парковок общего пользования выделяется не менее 10 процентов мест (но не менее одного места) для бесплатной парковки предусмотренных федеральным законодательством транспортных средств, управляемых инвалидами, и транспортных средств, перевозящих таких инвалидов и (или) детей-инвалидов.</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Указанные места для парковки обозначаются специальным знаком и разметкой на дорожном покрытии и располагаются на наименьшем возможном расстоянии от входа в здание (но не более 50 метров).</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2.12. Специалисты </w:t>
      </w:r>
      <w:r w:rsidR="00F22F57">
        <w:rPr>
          <w:rFonts w:ascii="Times New Roman" w:hAnsi="Times New Roman" w:cs="Times New Roman"/>
          <w:sz w:val="24"/>
          <w:szCs w:val="24"/>
        </w:rPr>
        <w:t>Администрации</w:t>
      </w:r>
      <w:r w:rsidRPr="00871081">
        <w:rPr>
          <w:rFonts w:ascii="Times New Roman" w:hAnsi="Times New Roman" w:cs="Times New Roman"/>
          <w:sz w:val="24"/>
          <w:szCs w:val="24"/>
        </w:rPr>
        <w:t xml:space="preserve">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2.13. В </w:t>
      </w:r>
      <w:r w:rsidR="00F22F57">
        <w:rPr>
          <w:rFonts w:ascii="Times New Roman" w:hAnsi="Times New Roman" w:cs="Times New Roman"/>
          <w:sz w:val="24"/>
          <w:szCs w:val="24"/>
        </w:rPr>
        <w:t>Администрации</w:t>
      </w:r>
      <w:r w:rsidRPr="00871081">
        <w:rPr>
          <w:rFonts w:ascii="Times New Roman" w:hAnsi="Times New Roman" w:cs="Times New Roman"/>
          <w:sz w:val="24"/>
          <w:szCs w:val="24"/>
        </w:rPr>
        <w:t xml:space="preserve"> обеспечиваются:</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допуск </w:t>
      </w:r>
      <w:proofErr w:type="spellStart"/>
      <w:r w:rsidRPr="00871081">
        <w:rPr>
          <w:rFonts w:ascii="Times New Roman" w:hAnsi="Times New Roman" w:cs="Times New Roman"/>
          <w:sz w:val="24"/>
          <w:szCs w:val="24"/>
        </w:rPr>
        <w:t>сурдопереводчика</w:t>
      </w:r>
      <w:proofErr w:type="spellEnd"/>
      <w:r w:rsidRPr="00871081">
        <w:rPr>
          <w:rFonts w:ascii="Times New Roman" w:hAnsi="Times New Roman" w:cs="Times New Roman"/>
          <w:sz w:val="24"/>
          <w:szCs w:val="24"/>
        </w:rPr>
        <w:t xml:space="preserve">, </w:t>
      </w:r>
      <w:proofErr w:type="spellStart"/>
      <w:r w:rsidRPr="00871081">
        <w:rPr>
          <w:rFonts w:ascii="Times New Roman" w:hAnsi="Times New Roman" w:cs="Times New Roman"/>
          <w:sz w:val="24"/>
          <w:szCs w:val="24"/>
        </w:rPr>
        <w:t>тифлосурдопереводчика</w:t>
      </w:r>
      <w:proofErr w:type="spellEnd"/>
      <w:r w:rsidRPr="00871081">
        <w:rPr>
          <w:rFonts w:ascii="Times New Roman" w:hAnsi="Times New Roman" w:cs="Times New Roman"/>
          <w:sz w:val="24"/>
          <w:szCs w:val="24"/>
        </w:rPr>
        <w:t>;</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сопровождение инвалидов, имеющих стойкие нарушения функции зрения и самостоятельного передвижения по </w:t>
      </w:r>
      <w:r w:rsidR="00F22F57">
        <w:rPr>
          <w:rFonts w:ascii="Times New Roman" w:hAnsi="Times New Roman" w:cs="Times New Roman"/>
          <w:sz w:val="24"/>
          <w:szCs w:val="24"/>
        </w:rPr>
        <w:t>Администрации</w:t>
      </w:r>
      <w:r w:rsidRPr="00871081">
        <w:rPr>
          <w:rFonts w:ascii="Times New Roman" w:hAnsi="Times New Roman" w:cs="Times New Roman"/>
          <w:sz w:val="24"/>
          <w:szCs w:val="24"/>
        </w:rPr>
        <w:t>;</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организации инвалидов </w:t>
      </w:r>
      <w:r w:rsidR="00F22F57">
        <w:rPr>
          <w:rFonts w:ascii="Times New Roman" w:hAnsi="Times New Roman" w:cs="Times New Roman"/>
          <w:sz w:val="24"/>
          <w:szCs w:val="24"/>
        </w:rPr>
        <w:t>«</w:t>
      </w:r>
      <w:r w:rsidRPr="00871081">
        <w:rPr>
          <w:rFonts w:ascii="Times New Roman" w:hAnsi="Times New Roman" w:cs="Times New Roman"/>
          <w:sz w:val="24"/>
          <w:szCs w:val="24"/>
        </w:rPr>
        <w:t>Всероссийское общество глухих</w:t>
      </w:r>
      <w:r w:rsidR="00F22F57">
        <w:rPr>
          <w:rFonts w:ascii="Times New Roman" w:hAnsi="Times New Roman" w:cs="Times New Roman"/>
          <w:sz w:val="24"/>
          <w:szCs w:val="24"/>
        </w:rPr>
        <w:t>»</w:t>
      </w:r>
      <w:r w:rsidRPr="00871081">
        <w:rPr>
          <w:rFonts w:ascii="Times New Roman" w:hAnsi="Times New Roman" w:cs="Times New Roman"/>
          <w:sz w:val="24"/>
          <w:szCs w:val="24"/>
        </w:rPr>
        <w:t>.</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2.14. Показателями качества муниципальной услуги являются:</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актуальность размещаемой информации о порядке предоставления муниципальной услуги;</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соблюдение срока предоставления муниципальной услуги;</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доля обращений за предоставлением муниципальной услуги, в отношении которых осуществлено досудебное обжалование действий должностных лиц при предоставлении муниципальной услуги, в общем количестве обращений за услугой;</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доля обращений за предоставлением муниципальной услуги, в отношении которых судом принято решение о неправомерности действий должностных лиц при предоставлении муниципальной услуги, в общем количестве обращений за услугой;</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соблюдение сроков регистрации заявлений на предоставление муниципальной услуги.</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Показателями доступности муниципальной услуги являются:</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 создание условий для беспрепятственного доступа в помещения </w:t>
      </w:r>
      <w:r w:rsidR="00D46DC3">
        <w:rPr>
          <w:rFonts w:ascii="Times New Roman" w:hAnsi="Times New Roman" w:cs="Times New Roman"/>
          <w:sz w:val="24"/>
          <w:szCs w:val="24"/>
        </w:rPr>
        <w:t>Администрации</w:t>
      </w:r>
      <w:r w:rsidRPr="00871081">
        <w:rPr>
          <w:rFonts w:ascii="Times New Roman" w:hAnsi="Times New Roman" w:cs="Times New Roman"/>
          <w:sz w:val="24"/>
          <w:szCs w:val="24"/>
        </w:rPr>
        <w:t xml:space="preserve"> для маломобильных групп населения;</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lastRenderedPageBreak/>
        <w:t>- возможность получения муниципальной услуги в электронном виде.</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2.15. Предоставление муниципальной услуги на базе краевого государственного бюджетного учреждения </w:t>
      </w:r>
      <w:r w:rsidR="00D46DC3">
        <w:rPr>
          <w:rFonts w:ascii="Times New Roman" w:hAnsi="Times New Roman" w:cs="Times New Roman"/>
          <w:sz w:val="24"/>
          <w:szCs w:val="24"/>
        </w:rPr>
        <w:t>«</w:t>
      </w:r>
      <w:r w:rsidRPr="00871081">
        <w:rPr>
          <w:rFonts w:ascii="Times New Roman" w:hAnsi="Times New Roman" w:cs="Times New Roman"/>
          <w:sz w:val="24"/>
          <w:szCs w:val="24"/>
        </w:rPr>
        <w:t>Многофункциональный центр предоставления государственных и муниципальных услуг</w:t>
      </w:r>
      <w:r w:rsidR="00D46DC3">
        <w:rPr>
          <w:rFonts w:ascii="Times New Roman" w:hAnsi="Times New Roman" w:cs="Times New Roman"/>
          <w:sz w:val="24"/>
          <w:szCs w:val="24"/>
        </w:rPr>
        <w:t>»</w:t>
      </w:r>
      <w:r w:rsidRPr="00871081">
        <w:rPr>
          <w:rFonts w:ascii="Times New Roman" w:hAnsi="Times New Roman" w:cs="Times New Roman"/>
          <w:sz w:val="24"/>
          <w:szCs w:val="24"/>
        </w:rPr>
        <w:t xml:space="preserve"> не предусмотрено.</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2.16. Особенности предоставления муниципальной услуги в электронном виде:</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Для Заявителя в электронном виде обеспечивается:</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получение информации о порядке и сроках предоставления муниципальной услуги на Едином портале государственных и муниципальных услуг, портале государственных и муниципальных услуг Красноярского края, Сайте;</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прием и регистрация заявления и иных документов, необходимых для предоставления муниципальной услуги, в информационной системе администрации;</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досудебное (внесудебное) обжалование решений и действий (бездействия) </w:t>
      </w:r>
      <w:r w:rsidR="00D46DC3">
        <w:rPr>
          <w:rFonts w:ascii="Times New Roman" w:hAnsi="Times New Roman" w:cs="Times New Roman"/>
          <w:sz w:val="24"/>
          <w:szCs w:val="24"/>
        </w:rPr>
        <w:t>Администрации</w:t>
      </w:r>
      <w:r w:rsidRPr="00871081">
        <w:rPr>
          <w:rFonts w:ascii="Times New Roman" w:hAnsi="Times New Roman" w:cs="Times New Roman"/>
          <w:sz w:val="24"/>
          <w:szCs w:val="24"/>
        </w:rPr>
        <w:t xml:space="preserve">, должностного лица </w:t>
      </w:r>
      <w:r w:rsidR="00D46DC3">
        <w:rPr>
          <w:rFonts w:ascii="Times New Roman" w:hAnsi="Times New Roman" w:cs="Times New Roman"/>
          <w:sz w:val="24"/>
          <w:szCs w:val="24"/>
        </w:rPr>
        <w:t>Администрации</w:t>
      </w:r>
      <w:r w:rsidRPr="00871081">
        <w:rPr>
          <w:rFonts w:ascii="Times New Roman" w:hAnsi="Times New Roman" w:cs="Times New Roman"/>
          <w:sz w:val="24"/>
          <w:szCs w:val="24"/>
        </w:rPr>
        <w:t xml:space="preserve"> либо муниципального служащего на едином портале государственных и муниципальных услуг, портале государственных и муниципальных услуг Красноярского края, Сайте.</w:t>
      </w:r>
    </w:p>
    <w:p w:rsidR="00765920" w:rsidRDefault="00765920">
      <w:pPr>
        <w:spacing w:after="1" w:line="220" w:lineRule="auto"/>
        <w:jc w:val="both"/>
      </w:pPr>
    </w:p>
    <w:p w:rsidR="00765920" w:rsidRPr="00D46DC3" w:rsidRDefault="00765920" w:rsidP="00D46DC3">
      <w:pPr>
        <w:spacing w:after="0" w:line="240" w:lineRule="auto"/>
        <w:ind w:firstLine="709"/>
        <w:jc w:val="center"/>
        <w:outlineLvl w:val="1"/>
        <w:rPr>
          <w:rFonts w:ascii="Times New Roman" w:hAnsi="Times New Roman" w:cs="Times New Roman"/>
          <w:sz w:val="24"/>
          <w:szCs w:val="24"/>
        </w:rPr>
      </w:pPr>
      <w:r w:rsidRPr="00D46DC3">
        <w:rPr>
          <w:rFonts w:ascii="Times New Roman" w:hAnsi="Times New Roman" w:cs="Times New Roman"/>
          <w:sz w:val="24"/>
          <w:szCs w:val="24"/>
        </w:rPr>
        <w:t>III. СОСТАВ, ПОСЛЕДОВАТЕЛЬНОСТЬ И СРОКИ ВЫПОЛНЕНИЯ</w:t>
      </w:r>
    </w:p>
    <w:p w:rsidR="00765920" w:rsidRPr="00D46DC3" w:rsidRDefault="00765920" w:rsidP="00D46DC3">
      <w:pPr>
        <w:spacing w:after="0" w:line="240" w:lineRule="auto"/>
        <w:ind w:firstLine="709"/>
        <w:jc w:val="center"/>
        <w:rPr>
          <w:rFonts w:ascii="Times New Roman" w:hAnsi="Times New Roman" w:cs="Times New Roman"/>
          <w:sz w:val="24"/>
          <w:szCs w:val="24"/>
        </w:rPr>
      </w:pPr>
      <w:r w:rsidRPr="00D46DC3">
        <w:rPr>
          <w:rFonts w:ascii="Times New Roman" w:hAnsi="Times New Roman" w:cs="Times New Roman"/>
          <w:sz w:val="24"/>
          <w:szCs w:val="24"/>
        </w:rPr>
        <w:t>АДМИНИСТРАТИВНЫХ ПРОЦЕДУР, ТРЕБОВАНИЯ К ПОРЯДКУ</w:t>
      </w:r>
    </w:p>
    <w:p w:rsidR="00765920" w:rsidRPr="00D46DC3" w:rsidRDefault="00765920" w:rsidP="00D46DC3">
      <w:pPr>
        <w:spacing w:after="0" w:line="240" w:lineRule="auto"/>
        <w:ind w:firstLine="709"/>
        <w:jc w:val="center"/>
        <w:rPr>
          <w:rFonts w:ascii="Times New Roman" w:hAnsi="Times New Roman" w:cs="Times New Roman"/>
          <w:sz w:val="24"/>
          <w:szCs w:val="24"/>
        </w:rPr>
      </w:pPr>
      <w:r w:rsidRPr="00D46DC3">
        <w:rPr>
          <w:rFonts w:ascii="Times New Roman" w:hAnsi="Times New Roman" w:cs="Times New Roman"/>
          <w:sz w:val="24"/>
          <w:szCs w:val="24"/>
        </w:rPr>
        <w:t>ИХ ВЫПОЛНЕНИЯ, В ТОМ ЧИСЛЕ ОСОБЕННОСТИ ВЫПОЛНЕНИЯ</w:t>
      </w:r>
    </w:p>
    <w:p w:rsidR="00765920" w:rsidRPr="00D46DC3" w:rsidRDefault="00765920" w:rsidP="00D46DC3">
      <w:pPr>
        <w:spacing w:after="0" w:line="240" w:lineRule="auto"/>
        <w:ind w:firstLine="709"/>
        <w:jc w:val="center"/>
        <w:rPr>
          <w:rFonts w:ascii="Times New Roman" w:hAnsi="Times New Roman" w:cs="Times New Roman"/>
          <w:sz w:val="24"/>
          <w:szCs w:val="24"/>
        </w:rPr>
      </w:pPr>
      <w:r w:rsidRPr="00D46DC3">
        <w:rPr>
          <w:rFonts w:ascii="Times New Roman" w:hAnsi="Times New Roman" w:cs="Times New Roman"/>
          <w:sz w:val="24"/>
          <w:szCs w:val="24"/>
        </w:rPr>
        <w:t>АДМИНИСТРАТИВНЫХ ПРОЦЕДУР В ЭЛЕКТРОННОЙ ФОРМЕ, А ТАКЖЕ</w:t>
      </w:r>
    </w:p>
    <w:p w:rsidR="00765920" w:rsidRPr="00D46DC3" w:rsidRDefault="00765920" w:rsidP="00D46DC3">
      <w:pPr>
        <w:spacing w:after="0" w:line="240" w:lineRule="auto"/>
        <w:ind w:firstLine="709"/>
        <w:jc w:val="center"/>
        <w:rPr>
          <w:rFonts w:ascii="Times New Roman" w:hAnsi="Times New Roman" w:cs="Times New Roman"/>
          <w:sz w:val="24"/>
          <w:szCs w:val="24"/>
        </w:rPr>
      </w:pPr>
      <w:r w:rsidRPr="00D46DC3">
        <w:rPr>
          <w:rFonts w:ascii="Times New Roman" w:hAnsi="Times New Roman" w:cs="Times New Roman"/>
          <w:sz w:val="24"/>
          <w:szCs w:val="24"/>
        </w:rPr>
        <w:t>ОСОБЕННОСТИ ВЫПОЛНЕНИЯ АДМИНИСТРАТИВНЫХ ПРОЦЕДУР</w:t>
      </w:r>
    </w:p>
    <w:p w:rsidR="00765920" w:rsidRPr="00D46DC3" w:rsidRDefault="00765920" w:rsidP="00D46DC3">
      <w:pPr>
        <w:spacing w:after="0" w:line="240" w:lineRule="auto"/>
        <w:ind w:firstLine="709"/>
        <w:jc w:val="center"/>
        <w:rPr>
          <w:rFonts w:ascii="Times New Roman" w:hAnsi="Times New Roman" w:cs="Times New Roman"/>
          <w:sz w:val="24"/>
          <w:szCs w:val="24"/>
        </w:rPr>
      </w:pPr>
      <w:r w:rsidRPr="00D46DC3">
        <w:rPr>
          <w:rFonts w:ascii="Times New Roman" w:hAnsi="Times New Roman" w:cs="Times New Roman"/>
          <w:sz w:val="24"/>
          <w:szCs w:val="24"/>
        </w:rPr>
        <w:t>В МНОГОФУНКЦИОНАЛЬНЫХ ЦЕНТРАХ</w:t>
      </w:r>
    </w:p>
    <w:p w:rsidR="00765920" w:rsidRPr="00D46DC3" w:rsidRDefault="00765920" w:rsidP="00D46DC3">
      <w:pPr>
        <w:spacing w:after="0" w:line="240" w:lineRule="auto"/>
        <w:ind w:firstLine="709"/>
        <w:jc w:val="both"/>
        <w:rPr>
          <w:rFonts w:ascii="Times New Roman" w:hAnsi="Times New Roman" w:cs="Times New Roman"/>
          <w:sz w:val="24"/>
          <w:szCs w:val="24"/>
        </w:rPr>
      </w:pP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3.1. Последовательность административных процедур при передаче гражданами приватизированного жилого помещения в муниципальную собственность включает в себя следующие административные процедуры:</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прием и регистрация поступившего заявления с приложенными документами;</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рассмотрение документов Комиссией;</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подписание Договора;</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передача Договора в орган, осуществляющий государственный кадастровый учет и государственную регистрацию прав (далее - регистрирующий орган);</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заключение договора социального найма на жилое помещение.</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3.2. Прием и регистрация поступившего заявления с приложенными документами.</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xml:space="preserve">3.2.1. Основанием для начала административной процедуры является представление Заявителем в </w:t>
      </w:r>
      <w:r w:rsidR="00BB7370">
        <w:rPr>
          <w:rFonts w:ascii="Times New Roman" w:hAnsi="Times New Roman" w:cs="Times New Roman"/>
          <w:sz w:val="24"/>
          <w:szCs w:val="24"/>
        </w:rPr>
        <w:t>Администрацию</w:t>
      </w:r>
      <w:r w:rsidRPr="00D46DC3">
        <w:rPr>
          <w:rFonts w:ascii="Times New Roman" w:hAnsi="Times New Roman" w:cs="Times New Roman"/>
          <w:sz w:val="24"/>
          <w:szCs w:val="24"/>
        </w:rPr>
        <w:t xml:space="preserve"> заявления и пакета документов.</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xml:space="preserve">3.2.2. Специалист </w:t>
      </w:r>
      <w:r w:rsidR="00071898">
        <w:rPr>
          <w:rFonts w:ascii="Times New Roman" w:hAnsi="Times New Roman" w:cs="Times New Roman"/>
          <w:sz w:val="24"/>
          <w:szCs w:val="24"/>
        </w:rPr>
        <w:t>Администрации</w:t>
      </w:r>
      <w:r w:rsidRPr="00D46DC3">
        <w:rPr>
          <w:rFonts w:ascii="Times New Roman" w:hAnsi="Times New Roman" w:cs="Times New Roman"/>
          <w:sz w:val="24"/>
          <w:szCs w:val="24"/>
        </w:rPr>
        <w:t xml:space="preserve">, ответственный за предоставление муниципальной услуги (далее - Специалист </w:t>
      </w:r>
      <w:r w:rsidR="00071898">
        <w:rPr>
          <w:rFonts w:ascii="Times New Roman" w:hAnsi="Times New Roman" w:cs="Times New Roman"/>
          <w:sz w:val="24"/>
          <w:szCs w:val="24"/>
        </w:rPr>
        <w:t>Администрации</w:t>
      </w:r>
      <w:r w:rsidRPr="00D46DC3">
        <w:rPr>
          <w:rFonts w:ascii="Times New Roman" w:hAnsi="Times New Roman" w:cs="Times New Roman"/>
          <w:sz w:val="24"/>
          <w:szCs w:val="24"/>
        </w:rPr>
        <w:t>), проверяет правильность заполнения заявления, производит сличение представленных копий документов с оригиналами, заверяет копии документов.</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Максимальный срок приема документов составляет не более 30 минут.</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xml:space="preserve">3.2.3. Поступившее от Заявителя заявление с приложенными документами в день поступления в </w:t>
      </w:r>
      <w:r w:rsidR="006F70B2">
        <w:rPr>
          <w:rFonts w:ascii="Times New Roman" w:hAnsi="Times New Roman" w:cs="Times New Roman"/>
          <w:sz w:val="24"/>
          <w:szCs w:val="24"/>
        </w:rPr>
        <w:t>Администрацию</w:t>
      </w:r>
      <w:r w:rsidRPr="00D46DC3">
        <w:rPr>
          <w:rFonts w:ascii="Times New Roman" w:hAnsi="Times New Roman" w:cs="Times New Roman"/>
          <w:sz w:val="24"/>
          <w:szCs w:val="24"/>
        </w:rPr>
        <w:t xml:space="preserve"> передается на регистрацию.</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xml:space="preserve">3.2.4. </w:t>
      </w:r>
      <w:r w:rsidR="006F70B2">
        <w:rPr>
          <w:rFonts w:ascii="Times New Roman" w:hAnsi="Times New Roman" w:cs="Times New Roman"/>
          <w:sz w:val="24"/>
          <w:szCs w:val="24"/>
        </w:rPr>
        <w:t>Специалист администрации</w:t>
      </w:r>
      <w:r w:rsidRPr="00D46DC3">
        <w:rPr>
          <w:rFonts w:ascii="Times New Roman" w:hAnsi="Times New Roman" w:cs="Times New Roman"/>
          <w:sz w:val="24"/>
          <w:szCs w:val="24"/>
        </w:rPr>
        <w:t xml:space="preserve"> регистрирует поступившее заявление Заявителя и передает Заявление с приложенными документами в </w:t>
      </w:r>
      <w:r w:rsidR="002671B0">
        <w:rPr>
          <w:rFonts w:ascii="Times New Roman" w:hAnsi="Times New Roman" w:cs="Times New Roman"/>
          <w:sz w:val="24"/>
          <w:szCs w:val="24"/>
        </w:rPr>
        <w:t>Администрацию</w:t>
      </w:r>
      <w:r w:rsidRPr="00D46DC3">
        <w:rPr>
          <w:rFonts w:ascii="Times New Roman" w:hAnsi="Times New Roman" w:cs="Times New Roman"/>
          <w:sz w:val="24"/>
          <w:szCs w:val="24"/>
        </w:rPr>
        <w:t>.</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3.2.5. Максимальный срок исполнения административной процедуры составляет 2 рабочих дня со дня поступления заявления и документов.</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3.2.6. Результатом административной процедуры является регистрация поступившего заявления Заявителя с приложенными документами.</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3.3. Рассмотрение документов Комиссией.</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xml:space="preserve">3.3.1. Основанием для начала административной процедуры является поступление зарегистрированного заявления Заявителя с приложенными документами в </w:t>
      </w:r>
      <w:r w:rsidR="004C1628">
        <w:rPr>
          <w:rFonts w:ascii="Times New Roman" w:hAnsi="Times New Roman" w:cs="Times New Roman"/>
          <w:sz w:val="24"/>
          <w:szCs w:val="24"/>
        </w:rPr>
        <w:t>Администрацию</w:t>
      </w:r>
      <w:r w:rsidRPr="00D46DC3">
        <w:rPr>
          <w:rFonts w:ascii="Times New Roman" w:hAnsi="Times New Roman" w:cs="Times New Roman"/>
          <w:sz w:val="24"/>
          <w:szCs w:val="24"/>
        </w:rPr>
        <w:t>.</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xml:space="preserve">3.3.2. Специалист </w:t>
      </w:r>
      <w:r w:rsidR="004C1628">
        <w:rPr>
          <w:rFonts w:ascii="Times New Roman" w:hAnsi="Times New Roman" w:cs="Times New Roman"/>
          <w:sz w:val="24"/>
          <w:szCs w:val="24"/>
        </w:rPr>
        <w:t>Администрации</w:t>
      </w:r>
      <w:r w:rsidRPr="00D46DC3">
        <w:rPr>
          <w:rFonts w:ascii="Times New Roman" w:hAnsi="Times New Roman" w:cs="Times New Roman"/>
          <w:sz w:val="24"/>
          <w:szCs w:val="24"/>
        </w:rPr>
        <w:t xml:space="preserve"> рассматривает комплект документов на предмет: соответствия перечню, установленному </w:t>
      </w:r>
      <w:hyperlink w:anchor="P119">
        <w:r w:rsidRPr="00D46DC3">
          <w:rPr>
            <w:rFonts w:ascii="Times New Roman" w:hAnsi="Times New Roman" w:cs="Times New Roman"/>
            <w:sz w:val="24"/>
            <w:szCs w:val="24"/>
          </w:rPr>
          <w:t>пунктом 2.5</w:t>
        </w:r>
      </w:hyperlink>
      <w:r w:rsidRPr="00D46DC3">
        <w:rPr>
          <w:rFonts w:ascii="Times New Roman" w:hAnsi="Times New Roman" w:cs="Times New Roman"/>
          <w:sz w:val="24"/>
          <w:szCs w:val="24"/>
        </w:rPr>
        <w:t xml:space="preserve"> настоящего Регламента; соответствия Заявителя требованиям </w:t>
      </w:r>
      <w:hyperlink w:anchor="P62">
        <w:r w:rsidRPr="00D46DC3">
          <w:rPr>
            <w:rFonts w:ascii="Times New Roman" w:hAnsi="Times New Roman" w:cs="Times New Roman"/>
            <w:sz w:val="24"/>
            <w:szCs w:val="24"/>
          </w:rPr>
          <w:t>пункта 1.4</w:t>
        </w:r>
      </w:hyperlink>
      <w:r w:rsidRPr="00D46DC3">
        <w:rPr>
          <w:rFonts w:ascii="Times New Roman" w:hAnsi="Times New Roman" w:cs="Times New Roman"/>
          <w:sz w:val="24"/>
          <w:szCs w:val="24"/>
        </w:rPr>
        <w:t xml:space="preserve"> настоящего Регламента; наличия (отсутствия) у </w:t>
      </w:r>
      <w:r w:rsidRPr="00D46DC3">
        <w:rPr>
          <w:rFonts w:ascii="Times New Roman" w:hAnsi="Times New Roman" w:cs="Times New Roman"/>
          <w:sz w:val="24"/>
          <w:szCs w:val="24"/>
        </w:rPr>
        <w:lastRenderedPageBreak/>
        <w:t>Заявителя права на передачу жилого помещения в муниципальную собственность в соответствии с требованиями действующего законодательства.</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xml:space="preserve">В течение 3 рабочих дней со дня поступления в </w:t>
      </w:r>
      <w:r w:rsidR="007D7A6E">
        <w:rPr>
          <w:rFonts w:ascii="Times New Roman" w:hAnsi="Times New Roman" w:cs="Times New Roman"/>
          <w:sz w:val="24"/>
          <w:szCs w:val="24"/>
        </w:rPr>
        <w:t>Администрацию</w:t>
      </w:r>
      <w:r w:rsidRPr="00D46DC3">
        <w:rPr>
          <w:rFonts w:ascii="Times New Roman" w:hAnsi="Times New Roman" w:cs="Times New Roman"/>
          <w:sz w:val="24"/>
          <w:szCs w:val="24"/>
        </w:rPr>
        <w:t xml:space="preserve"> зарегистрированного заявления и документов Специалист </w:t>
      </w:r>
      <w:r w:rsidR="007D7A6E">
        <w:rPr>
          <w:rFonts w:ascii="Times New Roman" w:hAnsi="Times New Roman" w:cs="Times New Roman"/>
          <w:sz w:val="24"/>
          <w:szCs w:val="24"/>
        </w:rPr>
        <w:t>Администрации</w:t>
      </w:r>
      <w:r w:rsidRPr="00D46DC3">
        <w:rPr>
          <w:rFonts w:ascii="Times New Roman" w:hAnsi="Times New Roman" w:cs="Times New Roman"/>
          <w:sz w:val="24"/>
          <w:szCs w:val="24"/>
        </w:rPr>
        <w:t>:</w:t>
      </w:r>
    </w:p>
    <w:p w:rsidR="00765920" w:rsidRPr="00D46DC3" w:rsidRDefault="00765920" w:rsidP="00D46DC3">
      <w:pPr>
        <w:spacing w:after="0" w:line="240" w:lineRule="auto"/>
        <w:ind w:firstLine="709"/>
        <w:jc w:val="both"/>
        <w:rPr>
          <w:rFonts w:ascii="Times New Roman" w:hAnsi="Times New Roman" w:cs="Times New Roman"/>
          <w:sz w:val="24"/>
          <w:szCs w:val="24"/>
        </w:rPr>
      </w:pPr>
      <w:bookmarkStart w:id="13" w:name="P278"/>
      <w:bookmarkEnd w:id="13"/>
      <w:r w:rsidRPr="00D46DC3">
        <w:rPr>
          <w:rFonts w:ascii="Times New Roman" w:hAnsi="Times New Roman" w:cs="Times New Roman"/>
          <w:sz w:val="24"/>
          <w:szCs w:val="24"/>
        </w:rPr>
        <w:t xml:space="preserve">- направляет в государственные органы в порядке межведомственного информационного взаимодействия запросы в целях получения документов, указанных в </w:t>
      </w:r>
      <w:hyperlink w:anchor="P125">
        <w:r w:rsidRPr="00D46DC3">
          <w:rPr>
            <w:rFonts w:ascii="Times New Roman" w:hAnsi="Times New Roman" w:cs="Times New Roman"/>
            <w:sz w:val="24"/>
            <w:szCs w:val="24"/>
          </w:rPr>
          <w:t xml:space="preserve">подпунктах </w:t>
        </w:r>
        <w:r w:rsidR="007D7A6E">
          <w:rPr>
            <w:rFonts w:ascii="Times New Roman" w:hAnsi="Times New Roman" w:cs="Times New Roman"/>
            <w:sz w:val="24"/>
            <w:szCs w:val="24"/>
          </w:rPr>
          <w:t>«</w:t>
        </w:r>
        <w:r w:rsidRPr="00D46DC3">
          <w:rPr>
            <w:rFonts w:ascii="Times New Roman" w:hAnsi="Times New Roman" w:cs="Times New Roman"/>
            <w:sz w:val="24"/>
            <w:szCs w:val="24"/>
          </w:rPr>
          <w:t>в</w:t>
        </w:r>
      </w:hyperlink>
      <w:r w:rsidR="007D7A6E">
        <w:rPr>
          <w:rFonts w:ascii="Times New Roman" w:hAnsi="Times New Roman" w:cs="Times New Roman"/>
          <w:sz w:val="24"/>
          <w:szCs w:val="24"/>
        </w:rPr>
        <w:t>»</w:t>
      </w:r>
      <w:r w:rsidRPr="00D46DC3">
        <w:rPr>
          <w:rFonts w:ascii="Times New Roman" w:hAnsi="Times New Roman" w:cs="Times New Roman"/>
          <w:sz w:val="24"/>
          <w:szCs w:val="24"/>
        </w:rPr>
        <w:t xml:space="preserve">, </w:t>
      </w:r>
      <w:hyperlink w:anchor="P126">
        <w:r w:rsidR="007D7A6E">
          <w:rPr>
            <w:rFonts w:ascii="Times New Roman" w:hAnsi="Times New Roman" w:cs="Times New Roman"/>
            <w:sz w:val="24"/>
            <w:szCs w:val="24"/>
          </w:rPr>
          <w:t>«</w:t>
        </w:r>
      </w:hyperlink>
      <w:r w:rsidR="007D7A6E">
        <w:rPr>
          <w:rFonts w:ascii="Times New Roman" w:hAnsi="Times New Roman" w:cs="Times New Roman"/>
          <w:sz w:val="24"/>
          <w:szCs w:val="24"/>
        </w:rPr>
        <w:t>г»</w:t>
      </w:r>
      <w:r w:rsidRPr="00D46DC3">
        <w:rPr>
          <w:rFonts w:ascii="Times New Roman" w:hAnsi="Times New Roman" w:cs="Times New Roman"/>
          <w:sz w:val="24"/>
          <w:szCs w:val="24"/>
        </w:rPr>
        <w:t xml:space="preserve">, </w:t>
      </w:r>
      <w:hyperlink w:anchor="P132">
        <w:r w:rsidR="007D7A6E">
          <w:rPr>
            <w:rFonts w:ascii="Times New Roman" w:hAnsi="Times New Roman" w:cs="Times New Roman"/>
            <w:sz w:val="24"/>
            <w:szCs w:val="24"/>
          </w:rPr>
          <w:t>«ж»</w:t>
        </w:r>
      </w:hyperlink>
      <w:r w:rsidRPr="00D46DC3">
        <w:rPr>
          <w:rFonts w:ascii="Times New Roman" w:hAnsi="Times New Roman" w:cs="Times New Roman"/>
          <w:sz w:val="24"/>
          <w:szCs w:val="24"/>
        </w:rPr>
        <w:t xml:space="preserve">, </w:t>
      </w:r>
      <w:hyperlink w:anchor="P134">
        <w:r w:rsidR="007D7A6E">
          <w:rPr>
            <w:rFonts w:ascii="Times New Roman" w:hAnsi="Times New Roman" w:cs="Times New Roman"/>
            <w:sz w:val="24"/>
            <w:szCs w:val="24"/>
          </w:rPr>
          <w:t>«з»</w:t>
        </w:r>
      </w:hyperlink>
      <w:r w:rsidRPr="00D46DC3">
        <w:rPr>
          <w:rFonts w:ascii="Times New Roman" w:hAnsi="Times New Roman" w:cs="Times New Roman"/>
          <w:sz w:val="24"/>
          <w:szCs w:val="24"/>
        </w:rPr>
        <w:t xml:space="preserve">, </w:t>
      </w:r>
      <w:r w:rsidR="007D7A6E">
        <w:rPr>
          <w:rFonts w:ascii="Times New Roman" w:hAnsi="Times New Roman" w:cs="Times New Roman"/>
          <w:sz w:val="24"/>
          <w:szCs w:val="24"/>
        </w:rPr>
        <w:t>«к»</w:t>
      </w:r>
      <w:hyperlink w:anchor="P137">
        <w:r w:rsidRPr="00D46DC3">
          <w:rPr>
            <w:rFonts w:ascii="Times New Roman" w:hAnsi="Times New Roman" w:cs="Times New Roman"/>
            <w:sz w:val="24"/>
            <w:szCs w:val="24"/>
          </w:rPr>
          <w:t xml:space="preserve"> пункта 2.5</w:t>
        </w:r>
      </w:hyperlink>
      <w:r w:rsidRPr="00D46DC3">
        <w:rPr>
          <w:rFonts w:ascii="Times New Roman" w:hAnsi="Times New Roman" w:cs="Times New Roman"/>
          <w:sz w:val="24"/>
          <w:szCs w:val="24"/>
        </w:rPr>
        <w:t xml:space="preserve"> настоящего Регламента и сведений о месте постоянной регистрации всех собственников приватизированного жилого помещения, сведений о рождении, в случае непредставления их Заявителем;</w:t>
      </w:r>
    </w:p>
    <w:p w:rsidR="00765920" w:rsidRPr="00D46DC3" w:rsidRDefault="00765920" w:rsidP="00D46DC3">
      <w:pPr>
        <w:spacing w:after="0" w:line="240" w:lineRule="auto"/>
        <w:ind w:firstLine="709"/>
        <w:jc w:val="both"/>
        <w:rPr>
          <w:rFonts w:ascii="Times New Roman" w:hAnsi="Times New Roman" w:cs="Times New Roman"/>
          <w:sz w:val="24"/>
          <w:szCs w:val="24"/>
        </w:rPr>
      </w:pPr>
      <w:bookmarkStart w:id="14" w:name="P281"/>
      <w:bookmarkEnd w:id="14"/>
      <w:r w:rsidRPr="00D46DC3">
        <w:rPr>
          <w:rFonts w:ascii="Times New Roman" w:hAnsi="Times New Roman" w:cs="Times New Roman"/>
          <w:sz w:val="24"/>
          <w:szCs w:val="24"/>
        </w:rPr>
        <w:t xml:space="preserve">- направляет в администрацию района запрос о нахождении на учете в органах опеки и попечительства собственников приватизированного жилого помещения и (или) о предоставлении копии распоряжения, разрешающего передачу приватизированного жилого помещения в муниципальную собственность. Администрация района в течение 5 рабочих дней со дня поступления запроса направляет в </w:t>
      </w:r>
      <w:r w:rsidR="00360A1E">
        <w:rPr>
          <w:rFonts w:ascii="Times New Roman" w:hAnsi="Times New Roman" w:cs="Times New Roman"/>
          <w:sz w:val="24"/>
          <w:szCs w:val="24"/>
        </w:rPr>
        <w:t>Администрацию сельсовета</w:t>
      </w:r>
      <w:r w:rsidRPr="00D46DC3">
        <w:rPr>
          <w:rFonts w:ascii="Times New Roman" w:hAnsi="Times New Roman" w:cs="Times New Roman"/>
          <w:sz w:val="24"/>
          <w:szCs w:val="24"/>
        </w:rPr>
        <w:t xml:space="preserve"> указанную информацию и (или) копию распоряжения (отказа в выдаче согласия) либо уведомление о его отсутствии.</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xml:space="preserve">При наличии несовершеннолетних или недееспособных собственников жилого помещения, в случае поступления в </w:t>
      </w:r>
      <w:r w:rsidR="005C4BBC">
        <w:rPr>
          <w:rFonts w:ascii="Times New Roman" w:hAnsi="Times New Roman" w:cs="Times New Roman"/>
          <w:sz w:val="24"/>
          <w:szCs w:val="24"/>
        </w:rPr>
        <w:t>Администрацию</w:t>
      </w:r>
      <w:r w:rsidRPr="00D46DC3">
        <w:rPr>
          <w:rFonts w:ascii="Times New Roman" w:hAnsi="Times New Roman" w:cs="Times New Roman"/>
          <w:sz w:val="24"/>
          <w:szCs w:val="24"/>
        </w:rPr>
        <w:t xml:space="preserve"> ответа администрации района, свидетельствующего об отсутствии документа, указанного в </w:t>
      </w:r>
      <w:hyperlink w:anchor="P128">
        <w:r w:rsidRPr="00D46DC3">
          <w:rPr>
            <w:rFonts w:ascii="Times New Roman" w:hAnsi="Times New Roman" w:cs="Times New Roman"/>
            <w:sz w:val="24"/>
            <w:szCs w:val="24"/>
          </w:rPr>
          <w:t xml:space="preserve">подпункте </w:t>
        </w:r>
        <w:r w:rsidR="005C4BBC">
          <w:rPr>
            <w:rFonts w:ascii="Times New Roman" w:hAnsi="Times New Roman" w:cs="Times New Roman"/>
            <w:sz w:val="24"/>
            <w:szCs w:val="24"/>
          </w:rPr>
          <w:t>«</w:t>
        </w:r>
        <w:r w:rsidRPr="00D46DC3">
          <w:rPr>
            <w:rFonts w:ascii="Times New Roman" w:hAnsi="Times New Roman" w:cs="Times New Roman"/>
            <w:sz w:val="24"/>
            <w:szCs w:val="24"/>
          </w:rPr>
          <w:t>д</w:t>
        </w:r>
        <w:r w:rsidR="005C4BBC">
          <w:rPr>
            <w:rFonts w:ascii="Times New Roman" w:hAnsi="Times New Roman" w:cs="Times New Roman"/>
            <w:sz w:val="24"/>
            <w:szCs w:val="24"/>
          </w:rPr>
          <w:t>»</w:t>
        </w:r>
        <w:r w:rsidRPr="00D46DC3">
          <w:rPr>
            <w:rFonts w:ascii="Times New Roman" w:hAnsi="Times New Roman" w:cs="Times New Roman"/>
            <w:sz w:val="24"/>
            <w:szCs w:val="24"/>
          </w:rPr>
          <w:t xml:space="preserve"> пункта 2.5</w:t>
        </w:r>
      </w:hyperlink>
      <w:r w:rsidRPr="00D46DC3">
        <w:rPr>
          <w:rFonts w:ascii="Times New Roman" w:hAnsi="Times New Roman" w:cs="Times New Roman"/>
          <w:sz w:val="24"/>
          <w:szCs w:val="24"/>
        </w:rPr>
        <w:t xml:space="preserve"> настоящего Регламента, если указанный документ не представлен Заявителем по собственной инициативе, специалист </w:t>
      </w:r>
      <w:r w:rsidR="005C4BBC">
        <w:rPr>
          <w:rFonts w:ascii="Times New Roman" w:hAnsi="Times New Roman" w:cs="Times New Roman"/>
          <w:sz w:val="24"/>
          <w:szCs w:val="24"/>
        </w:rPr>
        <w:t>Администрации</w:t>
      </w:r>
      <w:r w:rsidRPr="00D46DC3">
        <w:rPr>
          <w:rFonts w:ascii="Times New Roman" w:hAnsi="Times New Roman" w:cs="Times New Roman"/>
          <w:sz w:val="24"/>
          <w:szCs w:val="24"/>
        </w:rPr>
        <w:t xml:space="preserve"> в течение 5 рабочих дней со дня получения ответа направляет Заявителю уведомление о необходимости в течение 5 рабочих дней со дня получения уведомления обратиться в администрацию района для получения документа, указанного в </w:t>
      </w:r>
      <w:hyperlink w:anchor="P128">
        <w:r w:rsidRPr="00D46DC3">
          <w:rPr>
            <w:rFonts w:ascii="Times New Roman" w:hAnsi="Times New Roman" w:cs="Times New Roman"/>
            <w:sz w:val="24"/>
            <w:szCs w:val="24"/>
          </w:rPr>
          <w:t xml:space="preserve">подпункте </w:t>
        </w:r>
        <w:r w:rsidR="005C4BBC">
          <w:rPr>
            <w:rFonts w:ascii="Times New Roman" w:hAnsi="Times New Roman" w:cs="Times New Roman"/>
            <w:sz w:val="24"/>
            <w:szCs w:val="24"/>
          </w:rPr>
          <w:t>«</w:t>
        </w:r>
        <w:r w:rsidRPr="00D46DC3">
          <w:rPr>
            <w:rFonts w:ascii="Times New Roman" w:hAnsi="Times New Roman" w:cs="Times New Roman"/>
            <w:sz w:val="24"/>
            <w:szCs w:val="24"/>
          </w:rPr>
          <w:t>д</w:t>
        </w:r>
        <w:r w:rsidR="005C4BBC">
          <w:rPr>
            <w:rFonts w:ascii="Times New Roman" w:hAnsi="Times New Roman" w:cs="Times New Roman"/>
            <w:sz w:val="24"/>
            <w:szCs w:val="24"/>
          </w:rPr>
          <w:t>»</w:t>
        </w:r>
        <w:r w:rsidRPr="00D46DC3">
          <w:rPr>
            <w:rFonts w:ascii="Times New Roman" w:hAnsi="Times New Roman" w:cs="Times New Roman"/>
            <w:sz w:val="24"/>
            <w:szCs w:val="24"/>
          </w:rPr>
          <w:t xml:space="preserve"> пункта 2.5</w:t>
        </w:r>
      </w:hyperlink>
      <w:r w:rsidRPr="00D46DC3">
        <w:rPr>
          <w:rFonts w:ascii="Times New Roman" w:hAnsi="Times New Roman" w:cs="Times New Roman"/>
          <w:sz w:val="24"/>
          <w:szCs w:val="24"/>
        </w:rPr>
        <w:t xml:space="preserve"> настоящего Регламента, и приостановлении предоставления муниципальной услуги до поступления в </w:t>
      </w:r>
      <w:r w:rsidR="005C4BBC">
        <w:rPr>
          <w:rFonts w:ascii="Times New Roman" w:hAnsi="Times New Roman" w:cs="Times New Roman"/>
          <w:sz w:val="24"/>
          <w:szCs w:val="24"/>
        </w:rPr>
        <w:t>Администрацию</w:t>
      </w:r>
      <w:r w:rsidRPr="00D46DC3">
        <w:rPr>
          <w:rFonts w:ascii="Times New Roman" w:hAnsi="Times New Roman" w:cs="Times New Roman"/>
          <w:sz w:val="24"/>
          <w:szCs w:val="24"/>
        </w:rPr>
        <w:t xml:space="preserve"> документа, указанного в </w:t>
      </w:r>
      <w:hyperlink w:anchor="P128">
        <w:r w:rsidRPr="00D46DC3">
          <w:rPr>
            <w:rFonts w:ascii="Times New Roman" w:hAnsi="Times New Roman" w:cs="Times New Roman"/>
            <w:sz w:val="24"/>
            <w:szCs w:val="24"/>
          </w:rPr>
          <w:t xml:space="preserve">подпункте </w:t>
        </w:r>
        <w:r w:rsidR="005C4BBC">
          <w:rPr>
            <w:rFonts w:ascii="Times New Roman" w:hAnsi="Times New Roman" w:cs="Times New Roman"/>
            <w:sz w:val="24"/>
            <w:szCs w:val="24"/>
          </w:rPr>
          <w:t>«</w:t>
        </w:r>
        <w:r w:rsidRPr="00D46DC3">
          <w:rPr>
            <w:rFonts w:ascii="Times New Roman" w:hAnsi="Times New Roman" w:cs="Times New Roman"/>
            <w:sz w:val="24"/>
            <w:szCs w:val="24"/>
          </w:rPr>
          <w:t>д</w:t>
        </w:r>
        <w:r w:rsidR="005C4BBC">
          <w:rPr>
            <w:rFonts w:ascii="Times New Roman" w:hAnsi="Times New Roman" w:cs="Times New Roman"/>
            <w:sz w:val="24"/>
            <w:szCs w:val="24"/>
          </w:rPr>
          <w:t>»</w:t>
        </w:r>
        <w:r w:rsidRPr="00D46DC3">
          <w:rPr>
            <w:rFonts w:ascii="Times New Roman" w:hAnsi="Times New Roman" w:cs="Times New Roman"/>
            <w:sz w:val="24"/>
            <w:szCs w:val="24"/>
          </w:rPr>
          <w:t xml:space="preserve"> пункта 2.5</w:t>
        </w:r>
      </w:hyperlink>
      <w:r w:rsidRPr="00D46DC3">
        <w:rPr>
          <w:rFonts w:ascii="Times New Roman" w:hAnsi="Times New Roman" w:cs="Times New Roman"/>
          <w:sz w:val="24"/>
          <w:szCs w:val="24"/>
        </w:rPr>
        <w:t xml:space="preserve"> настоящего Регламента, но не более чем на 30 рабочих дней.</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xml:space="preserve">Администрация района в течение 20 рабочих дней рассматривает поступившие документы и направляет в </w:t>
      </w:r>
      <w:r w:rsidR="005C4BBC">
        <w:rPr>
          <w:rFonts w:ascii="Times New Roman" w:hAnsi="Times New Roman" w:cs="Times New Roman"/>
          <w:sz w:val="24"/>
          <w:szCs w:val="24"/>
        </w:rPr>
        <w:t xml:space="preserve">Администрацию </w:t>
      </w:r>
      <w:r w:rsidR="00E93CD7">
        <w:rPr>
          <w:rFonts w:ascii="Times New Roman" w:hAnsi="Times New Roman" w:cs="Times New Roman"/>
          <w:sz w:val="24"/>
          <w:szCs w:val="24"/>
        </w:rPr>
        <w:t>сельсовета</w:t>
      </w:r>
      <w:r w:rsidRPr="00D46DC3">
        <w:rPr>
          <w:rFonts w:ascii="Times New Roman" w:hAnsi="Times New Roman" w:cs="Times New Roman"/>
          <w:sz w:val="24"/>
          <w:szCs w:val="24"/>
        </w:rPr>
        <w:t xml:space="preserve"> копию указанного распоряжения либо отказа.</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xml:space="preserve">После получения сведений о месте постоянной регистрации всех собственников приватизированного жилого помещения, а также документов, предусмотренных </w:t>
      </w:r>
      <w:hyperlink w:anchor="P278">
        <w:r w:rsidRPr="00D46DC3">
          <w:rPr>
            <w:rFonts w:ascii="Times New Roman" w:hAnsi="Times New Roman" w:cs="Times New Roman"/>
            <w:sz w:val="24"/>
            <w:szCs w:val="24"/>
          </w:rPr>
          <w:t>абзацами третьим</w:t>
        </w:r>
      </w:hyperlink>
      <w:r w:rsidRPr="00D46DC3">
        <w:rPr>
          <w:rFonts w:ascii="Times New Roman" w:hAnsi="Times New Roman" w:cs="Times New Roman"/>
          <w:sz w:val="24"/>
          <w:szCs w:val="24"/>
        </w:rPr>
        <w:t xml:space="preserve"> - </w:t>
      </w:r>
      <w:hyperlink w:anchor="P281">
        <w:r w:rsidRPr="00D46DC3">
          <w:rPr>
            <w:rFonts w:ascii="Times New Roman" w:hAnsi="Times New Roman" w:cs="Times New Roman"/>
            <w:sz w:val="24"/>
            <w:szCs w:val="24"/>
          </w:rPr>
          <w:t>пятым</w:t>
        </w:r>
      </w:hyperlink>
      <w:r w:rsidRPr="00D46DC3">
        <w:rPr>
          <w:rFonts w:ascii="Times New Roman" w:hAnsi="Times New Roman" w:cs="Times New Roman"/>
          <w:sz w:val="24"/>
          <w:szCs w:val="24"/>
        </w:rPr>
        <w:t xml:space="preserve"> настоящего пункта, Специалист </w:t>
      </w:r>
      <w:r w:rsidR="00E93CD7">
        <w:rPr>
          <w:rFonts w:ascii="Times New Roman" w:hAnsi="Times New Roman" w:cs="Times New Roman"/>
          <w:sz w:val="24"/>
          <w:szCs w:val="24"/>
        </w:rPr>
        <w:t>Администрации</w:t>
      </w:r>
      <w:r w:rsidRPr="00D46DC3">
        <w:rPr>
          <w:rFonts w:ascii="Times New Roman" w:hAnsi="Times New Roman" w:cs="Times New Roman"/>
          <w:sz w:val="24"/>
          <w:szCs w:val="24"/>
        </w:rPr>
        <w:t xml:space="preserve"> передает заявление гражданина, прилагающиеся к нему документы, а также документы, полученные в рамках межведомственного информационного взаимодействия, для рассмотрения на заседании Комиссии вопроса о передаче в муниципальную собственность приватизированного жилого помещения.</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3.3.3. Заседания Комиссии проводятся не реже одного раза в месяц. На заседании Комиссии рассматриваются представленные Заявителем заявление с прилагаемыми документами и принимается решение о приеме жилого помещения в муниципальную собственность либо об отказе в приеме жилого помещения в муниципальную собственность.</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Основанием приема приватизированного жилого помещения в муниципальную собственность является распоряжение администрации о заключении договора о передаче в муниципальную собственность приватизированного жилого помещения (далее - Распоряжение).</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3.3.4. По результатам заседания Комиссии:</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xml:space="preserve">- в случае вынесения Комиссией решения о приеме жилого помещения в муниципальную собственность Специалист </w:t>
      </w:r>
      <w:r w:rsidR="005B3EC5">
        <w:rPr>
          <w:rFonts w:ascii="Times New Roman" w:hAnsi="Times New Roman" w:cs="Times New Roman"/>
          <w:sz w:val="24"/>
          <w:szCs w:val="24"/>
        </w:rPr>
        <w:t>Администрации</w:t>
      </w:r>
      <w:r w:rsidRPr="00D46DC3">
        <w:rPr>
          <w:rFonts w:ascii="Times New Roman" w:hAnsi="Times New Roman" w:cs="Times New Roman"/>
          <w:sz w:val="24"/>
          <w:szCs w:val="24"/>
        </w:rPr>
        <w:t xml:space="preserve"> в течение 10 рабочих дней со дня принятия решения Комиссии направляет Заявителю письменное уведомление о принятом Комиссией решении, а также готовит и направляет на согласование проект Распоряжения;</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xml:space="preserve">- в случае принятия Комиссией решения об отказе в приеме жилого помещения в муниципальную собственность Специалист </w:t>
      </w:r>
      <w:r w:rsidR="005B3EC5">
        <w:rPr>
          <w:rFonts w:ascii="Times New Roman" w:hAnsi="Times New Roman" w:cs="Times New Roman"/>
          <w:sz w:val="24"/>
          <w:szCs w:val="24"/>
        </w:rPr>
        <w:t>Администрации</w:t>
      </w:r>
      <w:r w:rsidRPr="00D46DC3">
        <w:rPr>
          <w:rFonts w:ascii="Times New Roman" w:hAnsi="Times New Roman" w:cs="Times New Roman"/>
          <w:sz w:val="24"/>
          <w:szCs w:val="24"/>
        </w:rPr>
        <w:t xml:space="preserve"> в течение 10 рабочих дней после принятия решения Комиссии направляет Заявителю соответствующее письменное </w:t>
      </w:r>
      <w:r w:rsidRPr="00D46DC3">
        <w:rPr>
          <w:rFonts w:ascii="Times New Roman" w:hAnsi="Times New Roman" w:cs="Times New Roman"/>
          <w:sz w:val="24"/>
          <w:szCs w:val="24"/>
        </w:rPr>
        <w:lastRenderedPageBreak/>
        <w:t>уведомление с указанием мотивированных причин отказа в принятии в муниципальную собственность приватизированного жилого помещения.</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После получения письменного отказа в принятии приватизированного жилого помещения в муниципальную собственность и устранения причин, препятствующих принятию приватизированного жилого помещения в муниципальную собственность, граждане вправе повторно обратиться с заявлением о передаче гражданами приватизированного жилого помещения в муниципальную собственность.</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xml:space="preserve">3.3.5. В течение 5 рабочих дней со дня издания Распоряжения Специалист </w:t>
      </w:r>
      <w:r w:rsidR="005B3EC5">
        <w:rPr>
          <w:rFonts w:ascii="Times New Roman" w:hAnsi="Times New Roman" w:cs="Times New Roman"/>
          <w:sz w:val="24"/>
          <w:szCs w:val="24"/>
        </w:rPr>
        <w:t>Администрации</w:t>
      </w:r>
      <w:r w:rsidRPr="00D46DC3">
        <w:rPr>
          <w:rFonts w:ascii="Times New Roman" w:hAnsi="Times New Roman" w:cs="Times New Roman"/>
          <w:sz w:val="24"/>
          <w:szCs w:val="24"/>
        </w:rPr>
        <w:t>:</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направляет письменное уведомление Заявителю о необходимости заключения Договора в установленный срок;</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xml:space="preserve">- готовит проект </w:t>
      </w:r>
      <w:hyperlink w:anchor="P574">
        <w:r w:rsidRPr="00D46DC3">
          <w:rPr>
            <w:rFonts w:ascii="Times New Roman" w:hAnsi="Times New Roman" w:cs="Times New Roman"/>
            <w:sz w:val="24"/>
            <w:szCs w:val="24"/>
          </w:rPr>
          <w:t>Договора</w:t>
        </w:r>
      </w:hyperlink>
      <w:r w:rsidRPr="00D46DC3">
        <w:rPr>
          <w:rFonts w:ascii="Times New Roman" w:hAnsi="Times New Roman" w:cs="Times New Roman"/>
          <w:sz w:val="24"/>
          <w:szCs w:val="24"/>
        </w:rPr>
        <w:t>.</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3.3.6. Максимальный срок исполнения административной процедуры составляет 35 рабочих дней.</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3.3.7. Результатом административной процедуры является:</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направление Заявителю письменного уведомления о принятом Комиссией решении об отказе в приеме жилого помещения в муниципальную собственность с указанием мотивированных причин отказа;</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направление письменного уведомления: Заявителю о необходимости подписания Договора в установленный срок, а также подготовка проекта Договора.</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3.4. Подписание Договора.</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3.4.1. Основанием для начала административной процедуры является направление письменного уведомления: Заявителю о необходимости заключения Договора в установленный срок, а также подготовка проекта Договора.</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xml:space="preserve">3.4.2. Администрация организует прием жилого помещения по </w:t>
      </w:r>
      <w:hyperlink w:anchor="P537">
        <w:r w:rsidRPr="00D46DC3">
          <w:rPr>
            <w:rFonts w:ascii="Times New Roman" w:hAnsi="Times New Roman" w:cs="Times New Roman"/>
            <w:sz w:val="24"/>
            <w:szCs w:val="24"/>
          </w:rPr>
          <w:t>акту</w:t>
        </w:r>
      </w:hyperlink>
      <w:r w:rsidRPr="00D46DC3">
        <w:rPr>
          <w:rFonts w:ascii="Times New Roman" w:hAnsi="Times New Roman" w:cs="Times New Roman"/>
          <w:sz w:val="24"/>
          <w:szCs w:val="24"/>
        </w:rPr>
        <w:t xml:space="preserve"> приема-передачи с участием передающей стороны, управляющей организации, или товарищества собственников жилья, или жилищного кооператива, или иного специализированного потребительского кооператива (далее - управляющая организация) по месту расположения передаваемого жилого помещения, для чего:</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xml:space="preserve">- в течение 2 рабочих дней с даты получения письменного уведомления </w:t>
      </w:r>
      <w:r w:rsidR="00246A75">
        <w:rPr>
          <w:rFonts w:ascii="Times New Roman" w:hAnsi="Times New Roman" w:cs="Times New Roman"/>
          <w:sz w:val="24"/>
          <w:szCs w:val="24"/>
        </w:rPr>
        <w:t>Администрация</w:t>
      </w:r>
      <w:r w:rsidRPr="00D46DC3">
        <w:rPr>
          <w:rFonts w:ascii="Times New Roman" w:hAnsi="Times New Roman" w:cs="Times New Roman"/>
          <w:sz w:val="24"/>
          <w:szCs w:val="24"/>
        </w:rPr>
        <w:t xml:space="preserve"> направляет Заявителю извещение о дате и времени осмотра жилого помещения и подписания акта приема-передачи;</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xml:space="preserve">- в течение 5 рабочих дней с даты поступления письменного уведомления </w:t>
      </w:r>
      <w:r w:rsidR="00246A75">
        <w:rPr>
          <w:rFonts w:ascii="Times New Roman" w:hAnsi="Times New Roman" w:cs="Times New Roman"/>
          <w:sz w:val="24"/>
          <w:szCs w:val="24"/>
        </w:rPr>
        <w:t>Администрация</w:t>
      </w:r>
      <w:r w:rsidRPr="00D46DC3">
        <w:rPr>
          <w:rFonts w:ascii="Times New Roman" w:hAnsi="Times New Roman" w:cs="Times New Roman"/>
          <w:sz w:val="24"/>
          <w:szCs w:val="24"/>
        </w:rPr>
        <w:t xml:space="preserve"> представляет подписанный акт приема-передачи.</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xml:space="preserve">3.4.3. После подписания акта приема-передачи Заявитель обращается в </w:t>
      </w:r>
      <w:r w:rsidR="00F1038C">
        <w:rPr>
          <w:rFonts w:ascii="Times New Roman" w:hAnsi="Times New Roman" w:cs="Times New Roman"/>
          <w:sz w:val="24"/>
          <w:szCs w:val="24"/>
        </w:rPr>
        <w:t>Администрацию</w:t>
      </w:r>
      <w:r w:rsidRPr="00D46DC3">
        <w:rPr>
          <w:rFonts w:ascii="Times New Roman" w:hAnsi="Times New Roman" w:cs="Times New Roman"/>
          <w:sz w:val="24"/>
          <w:szCs w:val="24"/>
        </w:rPr>
        <w:t xml:space="preserve"> для подписания Договора в течение 30 рабочих дней с даты издания Распоряжения.</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xml:space="preserve">При подписании Договора специалист </w:t>
      </w:r>
      <w:r w:rsidR="00F1038C">
        <w:rPr>
          <w:rFonts w:ascii="Times New Roman" w:hAnsi="Times New Roman" w:cs="Times New Roman"/>
          <w:sz w:val="24"/>
          <w:szCs w:val="24"/>
        </w:rPr>
        <w:t>Администрации</w:t>
      </w:r>
      <w:r w:rsidRPr="00D46DC3">
        <w:rPr>
          <w:rFonts w:ascii="Times New Roman" w:hAnsi="Times New Roman" w:cs="Times New Roman"/>
          <w:sz w:val="24"/>
          <w:szCs w:val="24"/>
        </w:rPr>
        <w:t xml:space="preserve"> сверяет данные документов, направленных Заявителем в форме электронных копий, и оригиналов указанных документов, предъявляемых Заявителем.</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3.4.4. Распоряжение подлежит отмене в случае неподписания Договора по вине Заявителя в течение 30 рабочих дней с даты издания Распоряжения.</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xml:space="preserve">В случае если по истечении 30 рабочих дней со дня издания Распоряжения Заявителем, направившим заявление в электронном виде с приложенными документами в форме электронных копий, не представлены или представлены не в полном объеме оригиналы указанных документов, за исключением документов, которые запрашиваются </w:t>
      </w:r>
      <w:r w:rsidR="00F1038C">
        <w:rPr>
          <w:rFonts w:ascii="Times New Roman" w:hAnsi="Times New Roman" w:cs="Times New Roman"/>
          <w:sz w:val="24"/>
          <w:szCs w:val="24"/>
        </w:rPr>
        <w:t>Администрацией</w:t>
      </w:r>
      <w:r w:rsidRPr="00D46DC3">
        <w:rPr>
          <w:rFonts w:ascii="Times New Roman" w:hAnsi="Times New Roman" w:cs="Times New Roman"/>
          <w:sz w:val="24"/>
          <w:szCs w:val="24"/>
        </w:rPr>
        <w:t xml:space="preserve"> самостоятельно в порядке межведомственного информационного взаимодействия, либо из представленных документов усматривается несоответствие Заявителя требованиям, установленным </w:t>
      </w:r>
      <w:hyperlink w:anchor="P62">
        <w:r w:rsidRPr="00D46DC3">
          <w:rPr>
            <w:rFonts w:ascii="Times New Roman" w:hAnsi="Times New Roman" w:cs="Times New Roman"/>
            <w:sz w:val="24"/>
            <w:szCs w:val="24"/>
          </w:rPr>
          <w:t>пунктом 1.4</w:t>
        </w:r>
      </w:hyperlink>
      <w:r w:rsidRPr="00D46DC3">
        <w:rPr>
          <w:rFonts w:ascii="Times New Roman" w:hAnsi="Times New Roman" w:cs="Times New Roman"/>
          <w:sz w:val="24"/>
          <w:szCs w:val="24"/>
        </w:rPr>
        <w:t xml:space="preserve"> настоящего Регламента, Распоряжение подлежит отмене на основании </w:t>
      </w:r>
      <w:hyperlink w:anchor="P159">
        <w:r w:rsidRPr="00D46DC3">
          <w:rPr>
            <w:rFonts w:ascii="Times New Roman" w:hAnsi="Times New Roman" w:cs="Times New Roman"/>
            <w:sz w:val="24"/>
            <w:szCs w:val="24"/>
          </w:rPr>
          <w:t>пункта 2.7</w:t>
        </w:r>
      </w:hyperlink>
      <w:r w:rsidRPr="00D46DC3">
        <w:rPr>
          <w:rFonts w:ascii="Times New Roman" w:hAnsi="Times New Roman" w:cs="Times New Roman"/>
          <w:sz w:val="24"/>
          <w:szCs w:val="24"/>
        </w:rPr>
        <w:t xml:space="preserve"> настоящего Регламента.</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В течение 5 рабочих дней со дня издания Распоряжения администрации об отмене Распоряжения Специалист направляет Заявителю соответствующее письменное уведомление.</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3.4.5. Максимальный срок исполнения административной процедуры составляет 45 рабочих дней со дня издания Распоряжения.</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lastRenderedPageBreak/>
        <w:t xml:space="preserve">3.4.6. Результатом административной процедуры является получение </w:t>
      </w:r>
      <w:r w:rsidR="00A87C43">
        <w:rPr>
          <w:rFonts w:ascii="Times New Roman" w:hAnsi="Times New Roman" w:cs="Times New Roman"/>
          <w:sz w:val="24"/>
          <w:szCs w:val="24"/>
        </w:rPr>
        <w:t>Администрацией</w:t>
      </w:r>
      <w:r w:rsidRPr="00D46DC3">
        <w:rPr>
          <w:rFonts w:ascii="Times New Roman" w:hAnsi="Times New Roman" w:cs="Times New Roman"/>
          <w:sz w:val="24"/>
          <w:szCs w:val="24"/>
        </w:rPr>
        <w:t xml:space="preserve"> подписанного акта приема-передачи, а также подписание Договора Заявителем и Специалистом </w:t>
      </w:r>
      <w:r w:rsidR="00DA3BE1">
        <w:rPr>
          <w:rFonts w:ascii="Times New Roman" w:hAnsi="Times New Roman" w:cs="Times New Roman"/>
          <w:sz w:val="24"/>
          <w:szCs w:val="24"/>
        </w:rPr>
        <w:t>Администрации</w:t>
      </w:r>
      <w:r w:rsidRPr="00D46DC3">
        <w:rPr>
          <w:rFonts w:ascii="Times New Roman" w:hAnsi="Times New Roman" w:cs="Times New Roman"/>
          <w:sz w:val="24"/>
          <w:szCs w:val="24"/>
        </w:rPr>
        <w:t>, действующим на основании доверенности.</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3.5. Передача Договора в регистрирующий орган.</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3.5.1. Основанием для начала административной процедуры является факт завершения административной процедуры по подписанию Договора.</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xml:space="preserve">3.5.2. Заявитель и Специалист </w:t>
      </w:r>
      <w:r w:rsidR="00DA3BE1">
        <w:rPr>
          <w:rFonts w:ascii="Times New Roman" w:hAnsi="Times New Roman" w:cs="Times New Roman"/>
          <w:sz w:val="24"/>
          <w:szCs w:val="24"/>
        </w:rPr>
        <w:t>Администрации</w:t>
      </w:r>
      <w:r w:rsidRPr="00D46DC3">
        <w:rPr>
          <w:rFonts w:ascii="Times New Roman" w:hAnsi="Times New Roman" w:cs="Times New Roman"/>
          <w:sz w:val="24"/>
          <w:szCs w:val="24"/>
        </w:rPr>
        <w:t xml:space="preserve"> совместно обращаются в регистрирующий орган, с целью регистрации перехода права собственности и права муниципальной собственности на жилое помещение.</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3.5.3. Максимальный срок исполнения административной процедуры составляет 5 рабочих дня со дня подписания Договора.</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3.5.4. Результатом административной процедуры является передача Договора в регистрирующий орган.</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3.6. Заключение договора социального найма на жилое помещение.</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xml:space="preserve">3.6.1. Основанием для начала административной процедуры является получение Специалистом </w:t>
      </w:r>
      <w:r w:rsidR="006D72E8">
        <w:rPr>
          <w:rFonts w:ascii="Times New Roman" w:hAnsi="Times New Roman" w:cs="Times New Roman"/>
          <w:sz w:val="24"/>
          <w:szCs w:val="24"/>
        </w:rPr>
        <w:t>Администрации</w:t>
      </w:r>
      <w:r w:rsidRPr="00D46DC3">
        <w:rPr>
          <w:rFonts w:ascii="Times New Roman" w:hAnsi="Times New Roman" w:cs="Times New Roman"/>
          <w:sz w:val="24"/>
          <w:szCs w:val="24"/>
        </w:rPr>
        <w:t xml:space="preserve"> Договора и выписки из Единого государственного реестра недвижимости, подтверждающей регистрацию права муниципальной собственности.</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xml:space="preserve">3.6.2. Специалист </w:t>
      </w:r>
      <w:r w:rsidR="006D72E8">
        <w:rPr>
          <w:rFonts w:ascii="Times New Roman" w:hAnsi="Times New Roman" w:cs="Times New Roman"/>
          <w:sz w:val="24"/>
          <w:szCs w:val="24"/>
        </w:rPr>
        <w:t>Администрации</w:t>
      </w:r>
      <w:r w:rsidRPr="00D46DC3">
        <w:rPr>
          <w:rFonts w:ascii="Times New Roman" w:hAnsi="Times New Roman" w:cs="Times New Roman"/>
          <w:sz w:val="24"/>
          <w:szCs w:val="24"/>
        </w:rPr>
        <w:t xml:space="preserve"> в течение 7 рабочих дней со дня получения Договора и выписки из Единого государственного реестра недвижимости, подтверждающей регистрацию права муниципальной собственности, направляет:</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для включения в Реестр муниципальной собственности заверенные копии: Договора; документов, подтверждающих проведение государственного кадастрового учета и государственной регистрации права собственности; акта приема-передачи жилого помещения.</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3.6.3. Администрация при</w:t>
      </w:r>
      <w:r w:rsidR="007838B3">
        <w:rPr>
          <w:rFonts w:ascii="Times New Roman" w:hAnsi="Times New Roman" w:cs="Times New Roman"/>
          <w:sz w:val="24"/>
          <w:szCs w:val="24"/>
        </w:rPr>
        <w:t>нимает</w:t>
      </w:r>
      <w:r w:rsidRPr="00D46DC3">
        <w:rPr>
          <w:rFonts w:ascii="Times New Roman" w:hAnsi="Times New Roman" w:cs="Times New Roman"/>
          <w:sz w:val="24"/>
          <w:szCs w:val="24"/>
        </w:rPr>
        <w:t xml:space="preserve"> в муниципальную собственность жилое помещение</w:t>
      </w:r>
      <w:r w:rsidR="007838B3">
        <w:rPr>
          <w:rFonts w:ascii="Times New Roman" w:hAnsi="Times New Roman" w:cs="Times New Roman"/>
          <w:sz w:val="24"/>
          <w:szCs w:val="24"/>
        </w:rPr>
        <w:t>:</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в течение 2 рабочих дней направляет Заявителю извещение о дате и времени заключения договора социального найма;</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в течение 10 рабочих дней заключает с Заявителем договор социального найма жилого помещения.</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На момент заключения договора социального найма жилого помещения Заявителям необходимо расторгнуть с управляющей организацией договор на техническое обслуживание передаваемого жилого помещения.</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Граждане, проживающие и зарегистрированные в передаваемом жилом помещении на момент передачи жилого помещения в муниципальную собственность, сохраняют право пользования данным жилым помещением.</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3.6.4. Максимальный срок исполнения административной процедуры составляет 19 рабочих дней.</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3.6.5. Результатом административной процедуры является заключение договора социального найма жилого помещения с Заявителем.</w:t>
      </w:r>
    </w:p>
    <w:p w:rsidR="00765920" w:rsidRDefault="00765920">
      <w:pPr>
        <w:spacing w:after="1" w:line="220" w:lineRule="auto"/>
        <w:jc w:val="both"/>
      </w:pPr>
    </w:p>
    <w:p w:rsidR="00765920" w:rsidRPr="00485456" w:rsidRDefault="00765920" w:rsidP="00485456">
      <w:pPr>
        <w:spacing w:after="0" w:line="240" w:lineRule="auto"/>
        <w:ind w:firstLine="709"/>
        <w:jc w:val="center"/>
        <w:outlineLvl w:val="1"/>
        <w:rPr>
          <w:rFonts w:ascii="Times New Roman" w:hAnsi="Times New Roman" w:cs="Times New Roman"/>
          <w:sz w:val="24"/>
          <w:szCs w:val="24"/>
        </w:rPr>
      </w:pPr>
      <w:r w:rsidRPr="00485456">
        <w:rPr>
          <w:rFonts w:ascii="Times New Roman" w:hAnsi="Times New Roman" w:cs="Times New Roman"/>
          <w:sz w:val="24"/>
          <w:szCs w:val="24"/>
        </w:rPr>
        <w:t>IV. ФОРМЫ КОНТРОЛЯ</w:t>
      </w:r>
    </w:p>
    <w:p w:rsidR="00765920" w:rsidRPr="00485456" w:rsidRDefault="00765920" w:rsidP="00485456">
      <w:pPr>
        <w:spacing w:after="0" w:line="240" w:lineRule="auto"/>
        <w:ind w:firstLine="709"/>
        <w:jc w:val="center"/>
        <w:rPr>
          <w:rFonts w:ascii="Times New Roman" w:hAnsi="Times New Roman" w:cs="Times New Roman"/>
          <w:sz w:val="24"/>
          <w:szCs w:val="24"/>
        </w:rPr>
      </w:pPr>
      <w:r w:rsidRPr="00485456">
        <w:rPr>
          <w:rFonts w:ascii="Times New Roman" w:hAnsi="Times New Roman" w:cs="Times New Roman"/>
          <w:sz w:val="24"/>
          <w:szCs w:val="24"/>
        </w:rPr>
        <w:t>ЗА ИСПОЛНЕНИЕМ АДМИНИСТРАТИВНОГО РЕГЛАМЕНТА</w:t>
      </w:r>
    </w:p>
    <w:p w:rsidR="00765920" w:rsidRPr="00485456" w:rsidRDefault="00765920" w:rsidP="00485456">
      <w:pPr>
        <w:spacing w:after="0" w:line="240" w:lineRule="auto"/>
        <w:ind w:firstLine="709"/>
        <w:jc w:val="both"/>
        <w:rPr>
          <w:rFonts w:ascii="Times New Roman" w:hAnsi="Times New Roman" w:cs="Times New Roman"/>
          <w:sz w:val="24"/>
          <w:szCs w:val="24"/>
        </w:rPr>
      </w:pPr>
    </w:p>
    <w:p w:rsidR="00765920" w:rsidRPr="00485456" w:rsidRDefault="00765920" w:rsidP="00485456">
      <w:pPr>
        <w:spacing w:after="0" w:line="240" w:lineRule="auto"/>
        <w:ind w:firstLine="709"/>
        <w:jc w:val="both"/>
        <w:rPr>
          <w:rFonts w:ascii="Times New Roman" w:hAnsi="Times New Roman" w:cs="Times New Roman"/>
          <w:sz w:val="24"/>
          <w:szCs w:val="24"/>
        </w:rPr>
      </w:pPr>
      <w:r w:rsidRPr="00485456">
        <w:rPr>
          <w:rFonts w:ascii="Times New Roman" w:hAnsi="Times New Roman" w:cs="Times New Roman"/>
          <w:sz w:val="24"/>
          <w:szCs w:val="24"/>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485456">
        <w:rPr>
          <w:rFonts w:ascii="Times New Roman" w:hAnsi="Times New Roman" w:cs="Times New Roman"/>
          <w:sz w:val="24"/>
          <w:szCs w:val="24"/>
        </w:rPr>
        <w:t>главой сельсовета</w:t>
      </w:r>
      <w:r w:rsidRPr="00485456">
        <w:rPr>
          <w:rFonts w:ascii="Times New Roman" w:hAnsi="Times New Roman" w:cs="Times New Roman"/>
          <w:sz w:val="24"/>
          <w:szCs w:val="24"/>
        </w:rPr>
        <w:t xml:space="preserve"> и его заместителем, курирующим соответствующее направление деятельности </w:t>
      </w:r>
      <w:r w:rsidR="00485456">
        <w:rPr>
          <w:rFonts w:ascii="Times New Roman" w:hAnsi="Times New Roman" w:cs="Times New Roman"/>
          <w:sz w:val="24"/>
          <w:szCs w:val="24"/>
        </w:rPr>
        <w:t>Администрации</w:t>
      </w:r>
      <w:r w:rsidRPr="00485456">
        <w:rPr>
          <w:rFonts w:ascii="Times New Roman" w:hAnsi="Times New Roman" w:cs="Times New Roman"/>
          <w:sz w:val="24"/>
          <w:szCs w:val="24"/>
        </w:rPr>
        <w:t>, путем проверки своевременности, полноты и качества выполнения административных процедур в рамках предоставления муниципальной услуги.</w:t>
      </w:r>
    </w:p>
    <w:p w:rsidR="00765920" w:rsidRPr="00485456" w:rsidRDefault="00765920" w:rsidP="00485456">
      <w:pPr>
        <w:spacing w:after="0" w:line="240" w:lineRule="auto"/>
        <w:ind w:firstLine="709"/>
        <w:jc w:val="both"/>
        <w:rPr>
          <w:rFonts w:ascii="Times New Roman" w:hAnsi="Times New Roman" w:cs="Times New Roman"/>
          <w:sz w:val="24"/>
          <w:szCs w:val="24"/>
        </w:rPr>
      </w:pPr>
      <w:r w:rsidRPr="00485456">
        <w:rPr>
          <w:rFonts w:ascii="Times New Roman" w:hAnsi="Times New Roman" w:cs="Times New Roman"/>
          <w:sz w:val="24"/>
          <w:szCs w:val="24"/>
        </w:rPr>
        <w:t xml:space="preserve">4.2. Персональная ответственность специалистов </w:t>
      </w:r>
      <w:r w:rsidR="00485456">
        <w:rPr>
          <w:rFonts w:ascii="Times New Roman" w:hAnsi="Times New Roman" w:cs="Times New Roman"/>
          <w:sz w:val="24"/>
          <w:szCs w:val="24"/>
        </w:rPr>
        <w:t>Администрации</w:t>
      </w:r>
      <w:r w:rsidRPr="00485456">
        <w:rPr>
          <w:rFonts w:ascii="Times New Roman" w:hAnsi="Times New Roman" w:cs="Times New Roman"/>
          <w:sz w:val="24"/>
          <w:szCs w:val="24"/>
        </w:rPr>
        <w:t xml:space="preserve">, ответственных за исполнение административных процедур, закрепляется в их должностных инструкциях в соответствии с требованиями законодательства и правовых актов </w:t>
      </w:r>
      <w:r w:rsidR="00485456">
        <w:rPr>
          <w:rFonts w:ascii="Times New Roman" w:hAnsi="Times New Roman" w:cs="Times New Roman"/>
          <w:sz w:val="24"/>
          <w:szCs w:val="24"/>
        </w:rPr>
        <w:t>сельсовета</w:t>
      </w:r>
      <w:r w:rsidRPr="00485456">
        <w:rPr>
          <w:rFonts w:ascii="Times New Roman" w:hAnsi="Times New Roman" w:cs="Times New Roman"/>
          <w:sz w:val="24"/>
          <w:szCs w:val="24"/>
        </w:rPr>
        <w:t>.</w:t>
      </w:r>
    </w:p>
    <w:p w:rsidR="00765920" w:rsidRPr="00485456" w:rsidRDefault="00765920" w:rsidP="00485456">
      <w:pPr>
        <w:spacing w:after="0" w:line="240" w:lineRule="auto"/>
        <w:ind w:firstLine="709"/>
        <w:jc w:val="both"/>
        <w:rPr>
          <w:rFonts w:ascii="Times New Roman" w:hAnsi="Times New Roman" w:cs="Times New Roman"/>
          <w:sz w:val="24"/>
          <w:szCs w:val="24"/>
        </w:rPr>
      </w:pPr>
      <w:r w:rsidRPr="00485456">
        <w:rPr>
          <w:rFonts w:ascii="Times New Roman" w:hAnsi="Times New Roman" w:cs="Times New Roman"/>
          <w:sz w:val="24"/>
          <w:szCs w:val="24"/>
        </w:rPr>
        <w:t xml:space="preserve">4.3. Контроль за соблюдением своевременности, полноты и качества административных процедур по предоставлению муниципальной услуги осуществляется </w:t>
      </w:r>
      <w:r w:rsidRPr="00485456">
        <w:rPr>
          <w:rFonts w:ascii="Times New Roman" w:hAnsi="Times New Roman" w:cs="Times New Roman"/>
          <w:sz w:val="24"/>
          <w:szCs w:val="24"/>
        </w:rPr>
        <w:lastRenderedPageBreak/>
        <w:t xml:space="preserve">путем проведения плановых либо внеплановых проверок по обращениям Заявителей, содержащим жалобы на решения, действия (бездействие) должностных лиц </w:t>
      </w:r>
      <w:r w:rsidR="00485456">
        <w:rPr>
          <w:rFonts w:ascii="Times New Roman" w:hAnsi="Times New Roman" w:cs="Times New Roman"/>
          <w:sz w:val="24"/>
          <w:szCs w:val="24"/>
        </w:rPr>
        <w:t>Администрации</w:t>
      </w:r>
      <w:r w:rsidRPr="00485456">
        <w:rPr>
          <w:rFonts w:ascii="Times New Roman" w:hAnsi="Times New Roman" w:cs="Times New Roman"/>
          <w:sz w:val="24"/>
          <w:szCs w:val="24"/>
        </w:rPr>
        <w:t>, а также по обращениям органов государственной власти и включает в себя:</w:t>
      </w:r>
    </w:p>
    <w:p w:rsidR="00765920" w:rsidRPr="00485456" w:rsidRDefault="00765920" w:rsidP="00485456">
      <w:pPr>
        <w:spacing w:after="0" w:line="240" w:lineRule="auto"/>
        <w:ind w:firstLine="709"/>
        <w:jc w:val="both"/>
        <w:rPr>
          <w:rFonts w:ascii="Times New Roman" w:hAnsi="Times New Roman" w:cs="Times New Roman"/>
          <w:sz w:val="24"/>
          <w:szCs w:val="24"/>
        </w:rPr>
      </w:pPr>
      <w:r w:rsidRPr="00485456">
        <w:rPr>
          <w:rFonts w:ascii="Times New Roman" w:hAnsi="Times New Roman" w:cs="Times New Roman"/>
          <w:sz w:val="24"/>
          <w:szCs w:val="24"/>
        </w:rPr>
        <w:t>а) проверку изложенных в обращениях фактов (в ходе внеплановой проверки), проверку своевременности, полноты и качества выполнения административных процедур в рамках предоставления муниципальной услуги, выявление и устранение нарушений прав Заявителей на получение муниципальной услуги;</w:t>
      </w:r>
    </w:p>
    <w:p w:rsidR="00765920" w:rsidRPr="00485456" w:rsidRDefault="00765920" w:rsidP="00485456">
      <w:pPr>
        <w:spacing w:after="0" w:line="240" w:lineRule="auto"/>
        <w:ind w:firstLine="709"/>
        <w:jc w:val="both"/>
        <w:rPr>
          <w:rFonts w:ascii="Times New Roman" w:hAnsi="Times New Roman" w:cs="Times New Roman"/>
          <w:sz w:val="24"/>
          <w:szCs w:val="24"/>
        </w:rPr>
      </w:pPr>
      <w:r w:rsidRPr="00485456">
        <w:rPr>
          <w:rFonts w:ascii="Times New Roman" w:hAnsi="Times New Roman" w:cs="Times New Roman"/>
          <w:sz w:val="24"/>
          <w:szCs w:val="24"/>
        </w:rPr>
        <w:t>б) рассмотрение, принятие решений, а также (в ходе внеплановой проверки) подготовку ответов на обращения Заявителей;</w:t>
      </w:r>
    </w:p>
    <w:p w:rsidR="00765920" w:rsidRPr="00485456" w:rsidRDefault="00765920" w:rsidP="00485456">
      <w:pPr>
        <w:spacing w:after="0" w:line="240" w:lineRule="auto"/>
        <w:ind w:firstLine="709"/>
        <w:jc w:val="both"/>
        <w:rPr>
          <w:rFonts w:ascii="Times New Roman" w:hAnsi="Times New Roman" w:cs="Times New Roman"/>
          <w:sz w:val="24"/>
          <w:szCs w:val="24"/>
        </w:rPr>
      </w:pPr>
      <w:r w:rsidRPr="00485456">
        <w:rPr>
          <w:rFonts w:ascii="Times New Roman" w:hAnsi="Times New Roman" w:cs="Times New Roman"/>
          <w:sz w:val="24"/>
          <w:szCs w:val="24"/>
        </w:rPr>
        <w:t>в) выявление виновных должностных лиц и привлечение их к дисциплинарной ответственности в соответствии с законодательством Российской Федерации.</w:t>
      </w:r>
    </w:p>
    <w:p w:rsidR="00765920" w:rsidRPr="00485456" w:rsidRDefault="00765920" w:rsidP="00485456">
      <w:pPr>
        <w:spacing w:after="0" w:line="240" w:lineRule="auto"/>
        <w:ind w:firstLine="709"/>
        <w:jc w:val="both"/>
        <w:rPr>
          <w:rFonts w:ascii="Times New Roman" w:hAnsi="Times New Roman" w:cs="Times New Roman"/>
          <w:sz w:val="24"/>
          <w:szCs w:val="24"/>
        </w:rPr>
      </w:pPr>
      <w:r w:rsidRPr="00485456">
        <w:rPr>
          <w:rFonts w:ascii="Times New Roman" w:hAnsi="Times New Roman" w:cs="Times New Roman"/>
          <w:sz w:val="24"/>
          <w:szCs w:val="24"/>
        </w:rPr>
        <w:t>4.4. При проведении комплексных проверок рассматриваются все вопросы, связанные с предоставлением муниципальной услуги.</w:t>
      </w:r>
    </w:p>
    <w:p w:rsidR="00765920" w:rsidRPr="00485456" w:rsidRDefault="00765920" w:rsidP="00485456">
      <w:pPr>
        <w:spacing w:after="0" w:line="240" w:lineRule="auto"/>
        <w:ind w:firstLine="709"/>
        <w:jc w:val="both"/>
        <w:rPr>
          <w:rFonts w:ascii="Times New Roman" w:hAnsi="Times New Roman" w:cs="Times New Roman"/>
          <w:sz w:val="24"/>
          <w:szCs w:val="24"/>
        </w:rPr>
      </w:pPr>
      <w:r w:rsidRPr="00485456">
        <w:rPr>
          <w:rFonts w:ascii="Times New Roman" w:hAnsi="Times New Roman" w:cs="Times New Roman"/>
          <w:sz w:val="24"/>
          <w:szCs w:val="24"/>
        </w:rPr>
        <w:t>При проведении тематических проверок рассматриваются вопросы, связанные с исполнением определенной административной процедуры.</w:t>
      </w:r>
    </w:p>
    <w:p w:rsidR="00765920" w:rsidRPr="00485456" w:rsidRDefault="00765920" w:rsidP="00485456">
      <w:pPr>
        <w:spacing w:after="0" w:line="240" w:lineRule="auto"/>
        <w:ind w:firstLine="709"/>
        <w:jc w:val="both"/>
        <w:rPr>
          <w:rFonts w:ascii="Times New Roman" w:hAnsi="Times New Roman" w:cs="Times New Roman"/>
          <w:sz w:val="24"/>
          <w:szCs w:val="24"/>
        </w:rPr>
      </w:pPr>
      <w:r w:rsidRPr="00485456">
        <w:rPr>
          <w:rFonts w:ascii="Times New Roman" w:hAnsi="Times New Roman" w:cs="Times New Roman"/>
          <w:sz w:val="24"/>
          <w:szCs w:val="24"/>
        </w:rPr>
        <w:t>Плановые проверки проводятся не чаще чем один раз в два года</w:t>
      </w:r>
      <w:r w:rsidR="00FE1249">
        <w:rPr>
          <w:rFonts w:ascii="Times New Roman" w:hAnsi="Times New Roman" w:cs="Times New Roman"/>
          <w:sz w:val="24"/>
          <w:szCs w:val="24"/>
        </w:rPr>
        <w:t xml:space="preserve"> главой сельсовета</w:t>
      </w:r>
      <w:r w:rsidRPr="00485456">
        <w:rPr>
          <w:rFonts w:ascii="Times New Roman" w:hAnsi="Times New Roman" w:cs="Times New Roman"/>
          <w:sz w:val="24"/>
          <w:szCs w:val="24"/>
        </w:rPr>
        <w:t>.</w:t>
      </w:r>
    </w:p>
    <w:p w:rsidR="00765920" w:rsidRPr="00485456" w:rsidRDefault="00765920" w:rsidP="00485456">
      <w:pPr>
        <w:spacing w:after="0" w:line="240" w:lineRule="auto"/>
        <w:ind w:firstLine="709"/>
        <w:jc w:val="both"/>
        <w:rPr>
          <w:rFonts w:ascii="Times New Roman" w:hAnsi="Times New Roman" w:cs="Times New Roman"/>
          <w:sz w:val="24"/>
          <w:szCs w:val="24"/>
        </w:rPr>
      </w:pPr>
      <w:r w:rsidRPr="00485456">
        <w:rPr>
          <w:rFonts w:ascii="Times New Roman" w:hAnsi="Times New Roman" w:cs="Times New Roman"/>
          <w:sz w:val="24"/>
          <w:szCs w:val="24"/>
        </w:rPr>
        <w:t xml:space="preserve">Результаты проверки оформляются актом, отражающим обстоятельства, послужившие основанием проверки, объект проверки, сведения о Специалисте (специалистах) </w:t>
      </w:r>
      <w:r w:rsidR="00DD2575">
        <w:rPr>
          <w:rFonts w:ascii="Times New Roman" w:hAnsi="Times New Roman" w:cs="Times New Roman"/>
          <w:sz w:val="24"/>
          <w:szCs w:val="24"/>
        </w:rPr>
        <w:t>Администрации</w:t>
      </w:r>
      <w:r w:rsidRPr="00485456">
        <w:rPr>
          <w:rFonts w:ascii="Times New Roman" w:hAnsi="Times New Roman" w:cs="Times New Roman"/>
          <w:sz w:val="24"/>
          <w:szCs w:val="24"/>
        </w:rPr>
        <w:t xml:space="preserve">, ответственном за предоставление муниципальной услуги, наличие (отсутствие) в действиях Специалиста (специалистов) </w:t>
      </w:r>
      <w:r w:rsidR="00DD2575">
        <w:rPr>
          <w:rFonts w:ascii="Times New Roman" w:hAnsi="Times New Roman" w:cs="Times New Roman"/>
          <w:sz w:val="24"/>
          <w:szCs w:val="24"/>
        </w:rPr>
        <w:t>Администрации</w:t>
      </w:r>
      <w:r w:rsidRPr="00485456">
        <w:rPr>
          <w:rFonts w:ascii="Times New Roman" w:hAnsi="Times New Roman" w:cs="Times New Roman"/>
          <w:sz w:val="24"/>
          <w:szCs w:val="24"/>
        </w:rPr>
        <w:t xml:space="preserve"> обстоятельств, свидетельствующих о нарушении настоящего Регламента и (или) должностных обязанностей, ссылку на документы, подтверждающие данные обстоятельства, выводы.</w:t>
      </w:r>
    </w:p>
    <w:p w:rsidR="00765920" w:rsidRPr="00485456" w:rsidRDefault="00765920" w:rsidP="00485456">
      <w:pPr>
        <w:spacing w:after="0" w:line="240" w:lineRule="auto"/>
        <w:ind w:firstLine="709"/>
        <w:jc w:val="both"/>
        <w:rPr>
          <w:rFonts w:ascii="Times New Roman" w:hAnsi="Times New Roman" w:cs="Times New Roman"/>
          <w:sz w:val="24"/>
          <w:szCs w:val="24"/>
        </w:rPr>
      </w:pPr>
      <w:r w:rsidRPr="00485456">
        <w:rPr>
          <w:rFonts w:ascii="Times New Roman" w:hAnsi="Times New Roman" w:cs="Times New Roman"/>
          <w:sz w:val="24"/>
          <w:szCs w:val="24"/>
        </w:rPr>
        <w:t>Срок проведения проверки - не более 30 рабочих дней.</w:t>
      </w:r>
    </w:p>
    <w:p w:rsidR="00765920" w:rsidRPr="00485456" w:rsidRDefault="00765920" w:rsidP="00485456">
      <w:pPr>
        <w:spacing w:after="0" w:line="240" w:lineRule="auto"/>
        <w:ind w:firstLine="709"/>
        <w:jc w:val="both"/>
        <w:rPr>
          <w:rFonts w:ascii="Times New Roman" w:hAnsi="Times New Roman" w:cs="Times New Roman"/>
          <w:sz w:val="24"/>
          <w:szCs w:val="24"/>
        </w:rPr>
      </w:pPr>
      <w:r w:rsidRPr="00485456">
        <w:rPr>
          <w:rFonts w:ascii="Times New Roman" w:hAnsi="Times New Roman" w:cs="Times New Roman"/>
          <w:sz w:val="24"/>
          <w:szCs w:val="24"/>
        </w:rPr>
        <w:t>Срок оформления акта проверки - 3 рабочих дня со дня завершения проверки.</w:t>
      </w:r>
    </w:p>
    <w:p w:rsidR="00765920" w:rsidRPr="00485456" w:rsidRDefault="00765920" w:rsidP="00485456">
      <w:pPr>
        <w:spacing w:after="0" w:line="240" w:lineRule="auto"/>
        <w:ind w:firstLine="709"/>
        <w:jc w:val="both"/>
        <w:rPr>
          <w:rFonts w:ascii="Times New Roman" w:hAnsi="Times New Roman" w:cs="Times New Roman"/>
          <w:sz w:val="24"/>
          <w:szCs w:val="24"/>
        </w:rPr>
      </w:pPr>
      <w:r w:rsidRPr="00485456">
        <w:rPr>
          <w:rFonts w:ascii="Times New Roman" w:hAnsi="Times New Roman" w:cs="Times New Roman"/>
          <w:sz w:val="24"/>
          <w:szCs w:val="24"/>
        </w:rPr>
        <w:t xml:space="preserve">Акт проверки подписывается должностными лицами, проводившими проверку, и утверждается </w:t>
      </w:r>
      <w:r w:rsidR="00DD2575">
        <w:rPr>
          <w:rFonts w:ascii="Times New Roman" w:hAnsi="Times New Roman" w:cs="Times New Roman"/>
          <w:sz w:val="24"/>
          <w:szCs w:val="24"/>
        </w:rPr>
        <w:t>главой сельсовета</w:t>
      </w:r>
      <w:r w:rsidRPr="00485456">
        <w:rPr>
          <w:rFonts w:ascii="Times New Roman" w:hAnsi="Times New Roman" w:cs="Times New Roman"/>
          <w:sz w:val="24"/>
          <w:szCs w:val="24"/>
        </w:rPr>
        <w:t>.</w:t>
      </w:r>
    </w:p>
    <w:p w:rsidR="00765920" w:rsidRPr="00485456" w:rsidRDefault="00765920" w:rsidP="00485456">
      <w:pPr>
        <w:spacing w:after="0" w:line="240" w:lineRule="auto"/>
        <w:ind w:firstLine="709"/>
        <w:jc w:val="both"/>
        <w:rPr>
          <w:rFonts w:ascii="Times New Roman" w:hAnsi="Times New Roman" w:cs="Times New Roman"/>
          <w:sz w:val="24"/>
          <w:szCs w:val="24"/>
        </w:rPr>
      </w:pPr>
      <w:r w:rsidRPr="00485456">
        <w:rPr>
          <w:rFonts w:ascii="Times New Roman" w:hAnsi="Times New Roman" w:cs="Times New Roman"/>
          <w:sz w:val="24"/>
          <w:szCs w:val="24"/>
        </w:rPr>
        <w:t xml:space="preserve">4.5. Контроль за полнотой и качеством предоставления муниципальной услуги со стороны граждан, их объединений и организаций осуществляется посредством рассмотрений в установленном действующим законодательством порядке поступивших в </w:t>
      </w:r>
      <w:r w:rsidR="00EC10B4">
        <w:rPr>
          <w:rFonts w:ascii="Times New Roman" w:hAnsi="Times New Roman" w:cs="Times New Roman"/>
          <w:sz w:val="24"/>
          <w:szCs w:val="24"/>
        </w:rPr>
        <w:t>Администрацию</w:t>
      </w:r>
      <w:r w:rsidRPr="00485456">
        <w:rPr>
          <w:rFonts w:ascii="Times New Roman" w:hAnsi="Times New Roman" w:cs="Times New Roman"/>
          <w:sz w:val="24"/>
          <w:szCs w:val="24"/>
        </w:rPr>
        <w:t xml:space="preserve"> индивидуальных или коллективных обращений.</w:t>
      </w:r>
    </w:p>
    <w:p w:rsidR="00765920" w:rsidRPr="00485456" w:rsidRDefault="00765920" w:rsidP="00F267E0">
      <w:pPr>
        <w:spacing w:after="0" w:line="240" w:lineRule="auto"/>
        <w:ind w:firstLine="709"/>
        <w:jc w:val="both"/>
        <w:rPr>
          <w:rFonts w:ascii="Times New Roman" w:hAnsi="Times New Roman" w:cs="Times New Roman"/>
          <w:sz w:val="24"/>
          <w:szCs w:val="24"/>
        </w:rPr>
      </w:pPr>
      <w:r w:rsidRPr="00485456">
        <w:rPr>
          <w:rFonts w:ascii="Times New Roman" w:hAnsi="Times New Roman" w:cs="Times New Roman"/>
          <w:sz w:val="24"/>
          <w:szCs w:val="24"/>
        </w:rPr>
        <w:t xml:space="preserve">4.6. Контроль за актуальностью информации о предоставлении муниципальных услуг, размещаемой на Сайте, соблюдением сроков предоставления муниципальных услуг, соблюдением сроков выполнения административных процедур </w:t>
      </w:r>
      <w:r w:rsidRPr="00F267E0">
        <w:rPr>
          <w:rFonts w:ascii="Times New Roman" w:hAnsi="Times New Roman" w:cs="Times New Roman"/>
          <w:sz w:val="24"/>
          <w:szCs w:val="24"/>
        </w:rPr>
        <w:t xml:space="preserve">осуществляет </w:t>
      </w:r>
      <w:r w:rsidR="00F267E0">
        <w:rPr>
          <w:rFonts w:ascii="Times New Roman" w:hAnsi="Times New Roman" w:cs="Times New Roman"/>
          <w:sz w:val="24"/>
          <w:szCs w:val="24"/>
        </w:rPr>
        <w:t xml:space="preserve">глава сельсовета. </w:t>
      </w:r>
    </w:p>
    <w:p w:rsidR="00765920" w:rsidRDefault="00765920">
      <w:pPr>
        <w:spacing w:after="1" w:line="220" w:lineRule="auto"/>
        <w:jc w:val="both"/>
      </w:pPr>
    </w:p>
    <w:p w:rsidR="00765920" w:rsidRPr="00CB0216" w:rsidRDefault="00765920" w:rsidP="00CB0216">
      <w:pPr>
        <w:spacing w:after="0" w:line="240" w:lineRule="auto"/>
        <w:ind w:firstLine="709"/>
        <w:jc w:val="center"/>
        <w:outlineLvl w:val="1"/>
        <w:rPr>
          <w:rFonts w:ascii="Times New Roman" w:hAnsi="Times New Roman" w:cs="Times New Roman"/>
          <w:sz w:val="24"/>
          <w:szCs w:val="24"/>
        </w:rPr>
      </w:pPr>
      <w:r w:rsidRPr="00CB0216">
        <w:rPr>
          <w:rFonts w:ascii="Times New Roman" w:hAnsi="Times New Roman" w:cs="Times New Roman"/>
          <w:sz w:val="24"/>
          <w:szCs w:val="24"/>
        </w:rPr>
        <w:t>V. ДОСУДЕБНОЕ (ВНЕСУДЕБНОЕ) ОБЖАЛОВАНИЕ ЗАЯВИТЕЛЕМ РЕШЕНИЙ</w:t>
      </w:r>
    </w:p>
    <w:p w:rsidR="00765920" w:rsidRPr="00CB0216" w:rsidRDefault="00765920" w:rsidP="00CB0216">
      <w:pPr>
        <w:spacing w:after="0" w:line="240" w:lineRule="auto"/>
        <w:ind w:firstLine="709"/>
        <w:jc w:val="center"/>
        <w:rPr>
          <w:rFonts w:ascii="Times New Roman" w:hAnsi="Times New Roman" w:cs="Times New Roman"/>
          <w:sz w:val="24"/>
          <w:szCs w:val="24"/>
        </w:rPr>
      </w:pPr>
      <w:r w:rsidRPr="00CB0216">
        <w:rPr>
          <w:rFonts w:ascii="Times New Roman" w:hAnsi="Times New Roman" w:cs="Times New Roman"/>
          <w:sz w:val="24"/>
          <w:szCs w:val="24"/>
        </w:rPr>
        <w:t>И ДЕЙСТВИЙ (БЕЗДЕЙСТВИЯ) ОРГАНА, ПРЕДОСТАВЛЯЮЩЕГО</w:t>
      </w:r>
    </w:p>
    <w:p w:rsidR="00765920" w:rsidRPr="00CB0216" w:rsidRDefault="00765920" w:rsidP="00CB0216">
      <w:pPr>
        <w:spacing w:after="0" w:line="240" w:lineRule="auto"/>
        <w:ind w:firstLine="709"/>
        <w:jc w:val="center"/>
        <w:rPr>
          <w:rFonts w:ascii="Times New Roman" w:hAnsi="Times New Roman" w:cs="Times New Roman"/>
          <w:sz w:val="24"/>
          <w:szCs w:val="24"/>
        </w:rPr>
      </w:pPr>
      <w:r w:rsidRPr="00CB0216">
        <w:rPr>
          <w:rFonts w:ascii="Times New Roman" w:hAnsi="Times New Roman" w:cs="Times New Roman"/>
          <w:sz w:val="24"/>
          <w:szCs w:val="24"/>
        </w:rPr>
        <w:t>МУНИЦИПАЛЬНУЮ УСЛУГУ, ДОЛЖНОСТНОГО ЛИЦА ОРГАНА,</w:t>
      </w:r>
    </w:p>
    <w:p w:rsidR="00765920" w:rsidRPr="00CB0216" w:rsidRDefault="00765920" w:rsidP="00CB0216">
      <w:pPr>
        <w:spacing w:after="0" w:line="240" w:lineRule="auto"/>
        <w:ind w:firstLine="709"/>
        <w:jc w:val="center"/>
        <w:rPr>
          <w:rFonts w:ascii="Times New Roman" w:hAnsi="Times New Roman" w:cs="Times New Roman"/>
          <w:sz w:val="24"/>
          <w:szCs w:val="24"/>
        </w:rPr>
      </w:pPr>
      <w:r w:rsidRPr="00CB0216">
        <w:rPr>
          <w:rFonts w:ascii="Times New Roman" w:hAnsi="Times New Roman" w:cs="Times New Roman"/>
          <w:sz w:val="24"/>
          <w:szCs w:val="24"/>
        </w:rPr>
        <w:t>ПРЕДОСТАВЛЯЮЩЕГО МУНИЦИПАЛЬНУЮ УСЛУГУ, ЛИБО МУНИЦИПАЛЬНОГО</w:t>
      </w:r>
      <w:r w:rsidR="00CB0216">
        <w:rPr>
          <w:rFonts w:ascii="Times New Roman" w:hAnsi="Times New Roman" w:cs="Times New Roman"/>
          <w:sz w:val="24"/>
          <w:szCs w:val="24"/>
        </w:rPr>
        <w:t xml:space="preserve"> </w:t>
      </w:r>
      <w:r w:rsidRPr="00CB0216">
        <w:rPr>
          <w:rFonts w:ascii="Times New Roman" w:hAnsi="Times New Roman" w:cs="Times New Roman"/>
          <w:sz w:val="24"/>
          <w:szCs w:val="24"/>
        </w:rPr>
        <w:t>СЛУЖАЩЕГО, МНОГОФУНКЦИОНАЛЬНОГО ЦЕНТРА, РАБОТНИКА</w:t>
      </w:r>
      <w:r w:rsidR="00CB0216">
        <w:rPr>
          <w:rFonts w:ascii="Times New Roman" w:hAnsi="Times New Roman" w:cs="Times New Roman"/>
          <w:sz w:val="24"/>
          <w:szCs w:val="24"/>
        </w:rPr>
        <w:t xml:space="preserve"> </w:t>
      </w:r>
      <w:r w:rsidRPr="00CB0216">
        <w:rPr>
          <w:rFonts w:ascii="Times New Roman" w:hAnsi="Times New Roman" w:cs="Times New Roman"/>
          <w:sz w:val="24"/>
          <w:szCs w:val="24"/>
        </w:rPr>
        <w:t>МНОГОФУНКЦИОНАЛЬНОГО ЦЕНТРА, А ТАКЖЕ ОРГАНИЗАЦИЙ,</w:t>
      </w:r>
    </w:p>
    <w:p w:rsidR="00765920" w:rsidRPr="00CB0216" w:rsidRDefault="00765920" w:rsidP="00CB0216">
      <w:pPr>
        <w:spacing w:after="0" w:line="240" w:lineRule="auto"/>
        <w:ind w:firstLine="709"/>
        <w:jc w:val="center"/>
        <w:rPr>
          <w:rFonts w:ascii="Times New Roman" w:hAnsi="Times New Roman" w:cs="Times New Roman"/>
          <w:sz w:val="24"/>
          <w:szCs w:val="24"/>
        </w:rPr>
      </w:pPr>
      <w:r w:rsidRPr="00CB0216">
        <w:rPr>
          <w:rFonts w:ascii="Times New Roman" w:hAnsi="Times New Roman" w:cs="Times New Roman"/>
          <w:sz w:val="24"/>
          <w:szCs w:val="24"/>
        </w:rPr>
        <w:t>ОСУЩЕСТВЛЯЮЩИХ ФУНКЦИИ ПО ПРЕДОСТАВЛЕНИЮ МУНИЦИПАЛЬНЫХ</w:t>
      </w:r>
      <w:r w:rsidR="00CB0216">
        <w:rPr>
          <w:rFonts w:ascii="Times New Roman" w:hAnsi="Times New Roman" w:cs="Times New Roman"/>
          <w:sz w:val="24"/>
          <w:szCs w:val="24"/>
        </w:rPr>
        <w:t xml:space="preserve"> </w:t>
      </w:r>
      <w:r w:rsidRPr="00CB0216">
        <w:rPr>
          <w:rFonts w:ascii="Times New Roman" w:hAnsi="Times New Roman" w:cs="Times New Roman"/>
          <w:sz w:val="24"/>
          <w:szCs w:val="24"/>
        </w:rPr>
        <w:t>УСЛУГ, ИЛИ ИХ РАБОТНИКОВ</w:t>
      </w:r>
    </w:p>
    <w:p w:rsidR="00765920" w:rsidRPr="00CB0216" w:rsidRDefault="00765920" w:rsidP="00CB0216">
      <w:pPr>
        <w:spacing w:after="0" w:line="240" w:lineRule="auto"/>
        <w:ind w:firstLine="709"/>
        <w:jc w:val="both"/>
        <w:rPr>
          <w:rFonts w:ascii="Times New Roman" w:hAnsi="Times New Roman" w:cs="Times New Roman"/>
          <w:sz w:val="24"/>
          <w:szCs w:val="24"/>
        </w:rPr>
      </w:pPr>
    </w:p>
    <w:p w:rsidR="00765920" w:rsidRPr="00CB0216" w:rsidRDefault="00765920" w:rsidP="009E0139">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 xml:space="preserve">5.1. Обжалование решений и действий (бездействия) </w:t>
      </w:r>
      <w:r w:rsidR="009E0139">
        <w:rPr>
          <w:rFonts w:ascii="Times New Roman" w:hAnsi="Times New Roman" w:cs="Times New Roman"/>
          <w:sz w:val="24"/>
          <w:szCs w:val="24"/>
        </w:rPr>
        <w:t>Администрации</w:t>
      </w:r>
      <w:r w:rsidRPr="00CB0216">
        <w:rPr>
          <w:rFonts w:ascii="Times New Roman" w:hAnsi="Times New Roman" w:cs="Times New Roman"/>
          <w:sz w:val="24"/>
          <w:szCs w:val="24"/>
        </w:rPr>
        <w:t xml:space="preserve">, должностных лиц либо муниципальных служащих </w:t>
      </w:r>
      <w:r w:rsidR="009E0139">
        <w:rPr>
          <w:rFonts w:ascii="Times New Roman" w:hAnsi="Times New Roman" w:cs="Times New Roman"/>
          <w:sz w:val="24"/>
          <w:szCs w:val="24"/>
        </w:rPr>
        <w:t>Администрации</w:t>
      </w:r>
      <w:r w:rsidRPr="00CB0216">
        <w:rPr>
          <w:rFonts w:ascii="Times New Roman" w:hAnsi="Times New Roman" w:cs="Times New Roman"/>
          <w:sz w:val="24"/>
          <w:szCs w:val="24"/>
        </w:rPr>
        <w:t xml:space="preserve">, многофункционального центра, работника многофункционального центра, а также организаций, указанных в </w:t>
      </w:r>
      <w:hyperlink r:id="rId16">
        <w:r w:rsidRPr="00CB0216">
          <w:rPr>
            <w:rFonts w:ascii="Times New Roman" w:hAnsi="Times New Roman" w:cs="Times New Roman"/>
            <w:sz w:val="24"/>
            <w:szCs w:val="24"/>
          </w:rPr>
          <w:t>части 1.1 статьи 16</w:t>
        </w:r>
      </w:hyperlink>
      <w:r w:rsidRPr="00CB0216">
        <w:rPr>
          <w:rFonts w:ascii="Times New Roman" w:hAnsi="Times New Roman" w:cs="Times New Roman"/>
          <w:sz w:val="24"/>
          <w:szCs w:val="24"/>
        </w:rPr>
        <w:t xml:space="preserve"> Федерального закона от 27.07.2010 </w:t>
      </w:r>
      <w:r w:rsidR="009E0139">
        <w:rPr>
          <w:rFonts w:ascii="Times New Roman" w:hAnsi="Times New Roman" w:cs="Times New Roman"/>
          <w:sz w:val="24"/>
          <w:szCs w:val="24"/>
        </w:rPr>
        <w:t>№</w:t>
      </w:r>
      <w:r w:rsidRPr="00CB0216">
        <w:rPr>
          <w:rFonts w:ascii="Times New Roman" w:hAnsi="Times New Roman" w:cs="Times New Roman"/>
          <w:sz w:val="24"/>
          <w:szCs w:val="24"/>
        </w:rPr>
        <w:t xml:space="preserve"> 210-ФЗ </w:t>
      </w:r>
      <w:r w:rsidR="009E0139">
        <w:rPr>
          <w:rFonts w:ascii="Times New Roman" w:hAnsi="Times New Roman" w:cs="Times New Roman"/>
          <w:sz w:val="24"/>
          <w:szCs w:val="24"/>
        </w:rPr>
        <w:t>«</w:t>
      </w:r>
      <w:r w:rsidRPr="00CB0216">
        <w:rPr>
          <w:rFonts w:ascii="Times New Roman" w:hAnsi="Times New Roman" w:cs="Times New Roman"/>
          <w:sz w:val="24"/>
          <w:szCs w:val="24"/>
        </w:rPr>
        <w:t>Об организации предоставления государственных и муниципальных услуг</w:t>
      </w:r>
      <w:r w:rsidR="009E0139">
        <w:rPr>
          <w:rFonts w:ascii="Times New Roman" w:hAnsi="Times New Roman" w:cs="Times New Roman"/>
          <w:sz w:val="24"/>
          <w:szCs w:val="24"/>
        </w:rPr>
        <w:t>»</w:t>
      </w:r>
      <w:r w:rsidRPr="00CB0216">
        <w:rPr>
          <w:rFonts w:ascii="Times New Roman" w:hAnsi="Times New Roman" w:cs="Times New Roman"/>
          <w:sz w:val="24"/>
          <w:szCs w:val="24"/>
        </w:rPr>
        <w:t xml:space="preserve">, или их работников в досудебном (внесудебном) порядке осуществляется в соответствии с Федеральным </w:t>
      </w:r>
      <w:hyperlink r:id="rId17">
        <w:r w:rsidRPr="00CB0216">
          <w:rPr>
            <w:rFonts w:ascii="Times New Roman" w:hAnsi="Times New Roman" w:cs="Times New Roman"/>
            <w:sz w:val="24"/>
            <w:szCs w:val="24"/>
          </w:rPr>
          <w:t>законом</w:t>
        </w:r>
      </w:hyperlink>
      <w:r w:rsidRPr="00CB0216">
        <w:rPr>
          <w:rFonts w:ascii="Times New Roman" w:hAnsi="Times New Roman" w:cs="Times New Roman"/>
          <w:sz w:val="24"/>
          <w:szCs w:val="24"/>
        </w:rPr>
        <w:t xml:space="preserve"> от 27.07.2010 </w:t>
      </w:r>
      <w:r w:rsidR="009E0139">
        <w:rPr>
          <w:rFonts w:ascii="Times New Roman" w:hAnsi="Times New Roman" w:cs="Times New Roman"/>
          <w:sz w:val="24"/>
          <w:szCs w:val="24"/>
        </w:rPr>
        <w:t>№</w:t>
      </w:r>
      <w:r w:rsidRPr="00CB0216">
        <w:rPr>
          <w:rFonts w:ascii="Times New Roman" w:hAnsi="Times New Roman" w:cs="Times New Roman"/>
          <w:sz w:val="24"/>
          <w:szCs w:val="24"/>
        </w:rPr>
        <w:t xml:space="preserve"> 210-ФЗ </w:t>
      </w:r>
      <w:r w:rsidR="009E0139">
        <w:rPr>
          <w:rFonts w:ascii="Times New Roman" w:hAnsi="Times New Roman" w:cs="Times New Roman"/>
          <w:sz w:val="24"/>
          <w:szCs w:val="24"/>
        </w:rPr>
        <w:t>«</w:t>
      </w:r>
      <w:r w:rsidRPr="00CB0216">
        <w:rPr>
          <w:rFonts w:ascii="Times New Roman" w:hAnsi="Times New Roman" w:cs="Times New Roman"/>
          <w:sz w:val="24"/>
          <w:szCs w:val="24"/>
        </w:rPr>
        <w:t>Об организации предоставления государственных и муниципальных услуг</w:t>
      </w:r>
      <w:r w:rsidR="009E0139">
        <w:rPr>
          <w:rFonts w:ascii="Times New Roman" w:hAnsi="Times New Roman" w:cs="Times New Roman"/>
          <w:sz w:val="24"/>
          <w:szCs w:val="24"/>
        </w:rPr>
        <w:t>»</w:t>
      </w:r>
      <w:r w:rsidRPr="00CB0216">
        <w:rPr>
          <w:rFonts w:ascii="Times New Roman" w:hAnsi="Times New Roman" w:cs="Times New Roman"/>
          <w:sz w:val="24"/>
          <w:szCs w:val="24"/>
        </w:rPr>
        <w:t xml:space="preserve"> (далее - Закон), с учетом особенностей, установленных настоящим Регламентом.</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lastRenderedPageBreak/>
        <w:t xml:space="preserve">Заявитель имеет право на обжалование решений и действий (бездействия) </w:t>
      </w:r>
      <w:r w:rsidR="00807148">
        <w:rPr>
          <w:rFonts w:ascii="Times New Roman" w:hAnsi="Times New Roman" w:cs="Times New Roman"/>
          <w:sz w:val="24"/>
          <w:szCs w:val="24"/>
        </w:rPr>
        <w:t>Администрации</w:t>
      </w:r>
      <w:r w:rsidRPr="00CB0216">
        <w:rPr>
          <w:rFonts w:ascii="Times New Roman" w:hAnsi="Times New Roman" w:cs="Times New Roman"/>
          <w:sz w:val="24"/>
          <w:szCs w:val="24"/>
        </w:rPr>
        <w:t xml:space="preserve">, должностных лиц либо муниципальных служащих </w:t>
      </w:r>
      <w:r w:rsidR="00807148">
        <w:rPr>
          <w:rFonts w:ascii="Times New Roman" w:hAnsi="Times New Roman" w:cs="Times New Roman"/>
          <w:sz w:val="24"/>
          <w:szCs w:val="24"/>
        </w:rPr>
        <w:t>Администрации</w:t>
      </w:r>
      <w:r w:rsidRPr="00CB0216">
        <w:rPr>
          <w:rFonts w:ascii="Times New Roman" w:hAnsi="Times New Roman" w:cs="Times New Roman"/>
          <w:sz w:val="24"/>
          <w:szCs w:val="24"/>
        </w:rPr>
        <w:t xml:space="preserve">, многофункционального центра, работника многофункционального центра, а также организаций, указанных в </w:t>
      </w:r>
      <w:hyperlink r:id="rId18">
        <w:r w:rsidRPr="00CB0216">
          <w:rPr>
            <w:rFonts w:ascii="Times New Roman" w:hAnsi="Times New Roman" w:cs="Times New Roman"/>
            <w:sz w:val="24"/>
            <w:szCs w:val="24"/>
          </w:rPr>
          <w:t>части 1.1 статьи 16</w:t>
        </w:r>
      </w:hyperlink>
      <w:r w:rsidRPr="00CB0216">
        <w:rPr>
          <w:rFonts w:ascii="Times New Roman" w:hAnsi="Times New Roman" w:cs="Times New Roman"/>
          <w:sz w:val="24"/>
          <w:szCs w:val="24"/>
        </w:rPr>
        <w:t xml:space="preserve"> Закона, или их работников в досудебном (внесудебном) порядке.</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 xml:space="preserve">Жалоба в досудебном (внесудебном) порядке на решения или действия (бездействие) должностных лиц, муниципальных служащих </w:t>
      </w:r>
      <w:r w:rsidR="00807148">
        <w:rPr>
          <w:rFonts w:ascii="Times New Roman" w:hAnsi="Times New Roman" w:cs="Times New Roman"/>
          <w:sz w:val="24"/>
          <w:szCs w:val="24"/>
        </w:rPr>
        <w:t>Администрации</w:t>
      </w:r>
      <w:r w:rsidRPr="00CB0216">
        <w:rPr>
          <w:rFonts w:ascii="Times New Roman" w:hAnsi="Times New Roman" w:cs="Times New Roman"/>
          <w:sz w:val="24"/>
          <w:szCs w:val="24"/>
        </w:rPr>
        <w:t xml:space="preserve"> подается на имя </w:t>
      </w:r>
      <w:r w:rsidR="00807148">
        <w:rPr>
          <w:rFonts w:ascii="Times New Roman" w:hAnsi="Times New Roman" w:cs="Times New Roman"/>
          <w:sz w:val="24"/>
          <w:szCs w:val="24"/>
        </w:rPr>
        <w:t>главы сельсовета</w:t>
      </w:r>
      <w:r w:rsidRPr="00CB0216">
        <w:rPr>
          <w:rFonts w:ascii="Times New Roman" w:hAnsi="Times New Roman" w:cs="Times New Roman"/>
          <w:sz w:val="24"/>
          <w:szCs w:val="24"/>
        </w:rPr>
        <w:t>.</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9">
        <w:r w:rsidRPr="00CB0216">
          <w:rPr>
            <w:rFonts w:ascii="Times New Roman" w:hAnsi="Times New Roman" w:cs="Times New Roman"/>
            <w:sz w:val="24"/>
            <w:szCs w:val="24"/>
          </w:rPr>
          <w:t>частью 1.1 статьи 16</w:t>
        </w:r>
      </w:hyperlink>
      <w:r w:rsidRPr="00CB0216">
        <w:rPr>
          <w:rFonts w:ascii="Times New Roman" w:hAnsi="Times New Roman" w:cs="Times New Roman"/>
          <w:sz w:val="24"/>
          <w:szCs w:val="24"/>
        </w:rPr>
        <w:t xml:space="preserve"> Закона, подаются руководителям этих организаций.</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5.2. Основанием для начала процедуры досудебного (внесудебного) обжалования является поступление жалобы.</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Жалоба подается в письменной форме на бумажном носителе, в электронной форме.</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 xml:space="preserve">Жалоба на решения и действия (бездействие) </w:t>
      </w:r>
      <w:r w:rsidR="003C3CA5">
        <w:rPr>
          <w:rFonts w:ascii="Times New Roman" w:hAnsi="Times New Roman" w:cs="Times New Roman"/>
          <w:sz w:val="24"/>
          <w:szCs w:val="24"/>
        </w:rPr>
        <w:t>Администрации</w:t>
      </w:r>
      <w:r w:rsidRPr="00CB0216">
        <w:rPr>
          <w:rFonts w:ascii="Times New Roman" w:hAnsi="Times New Roman" w:cs="Times New Roman"/>
          <w:sz w:val="24"/>
          <w:szCs w:val="24"/>
        </w:rPr>
        <w:t xml:space="preserve">, должностного лица </w:t>
      </w:r>
      <w:r w:rsidR="003C3CA5">
        <w:rPr>
          <w:rFonts w:ascii="Times New Roman" w:hAnsi="Times New Roman" w:cs="Times New Roman"/>
          <w:sz w:val="24"/>
          <w:szCs w:val="24"/>
        </w:rPr>
        <w:t>Администрации</w:t>
      </w:r>
      <w:r w:rsidRPr="00CB0216">
        <w:rPr>
          <w:rFonts w:ascii="Times New Roman" w:hAnsi="Times New Roman" w:cs="Times New Roman"/>
          <w:sz w:val="24"/>
          <w:szCs w:val="24"/>
        </w:rPr>
        <w:t xml:space="preserve">, муниципального служащего </w:t>
      </w:r>
      <w:r w:rsidR="003C3CA5">
        <w:rPr>
          <w:rFonts w:ascii="Times New Roman" w:hAnsi="Times New Roman" w:cs="Times New Roman"/>
          <w:sz w:val="24"/>
          <w:szCs w:val="24"/>
        </w:rPr>
        <w:t>Администрации</w:t>
      </w:r>
      <w:r w:rsidRPr="00CB0216">
        <w:rPr>
          <w:rFonts w:ascii="Times New Roman" w:hAnsi="Times New Roman" w:cs="Times New Roman"/>
          <w:sz w:val="24"/>
          <w:szCs w:val="24"/>
        </w:rPr>
        <w:t xml:space="preserve"> может быть направлена по почте, через многофункциональный центр, с использованием информационно-телекоммуникационной сети Интернет, Сайта,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0">
        <w:r w:rsidRPr="00CB0216">
          <w:rPr>
            <w:rFonts w:ascii="Times New Roman" w:hAnsi="Times New Roman" w:cs="Times New Roman"/>
            <w:sz w:val="24"/>
            <w:szCs w:val="24"/>
          </w:rPr>
          <w:t>частью 1.1 статьи 16</w:t>
        </w:r>
      </w:hyperlink>
      <w:r w:rsidRPr="00CB0216">
        <w:rPr>
          <w:rFonts w:ascii="Times New Roman" w:hAnsi="Times New Roman" w:cs="Times New Roman"/>
          <w:sz w:val="24"/>
          <w:szCs w:val="24"/>
        </w:rPr>
        <w:t xml:space="preserve">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5.3. Предметом досудебного (внесудебного) обжалования является в том числе:</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 xml:space="preserve">1) нарушение срока регистрации заявления Заявителя о предоставлении муниципальной услуги, запроса, указанного в </w:t>
      </w:r>
      <w:hyperlink r:id="rId21">
        <w:r w:rsidRPr="00CB0216">
          <w:rPr>
            <w:rFonts w:ascii="Times New Roman" w:hAnsi="Times New Roman" w:cs="Times New Roman"/>
            <w:sz w:val="24"/>
            <w:szCs w:val="24"/>
          </w:rPr>
          <w:t>статье 15.1</w:t>
        </w:r>
      </w:hyperlink>
      <w:r w:rsidRPr="00CB0216">
        <w:rPr>
          <w:rFonts w:ascii="Times New Roman" w:hAnsi="Times New Roman" w:cs="Times New Roman"/>
          <w:sz w:val="24"/>
          <w:szCs w:val="24"/>
        </w:rPr>
        <w:t xml:space="preserve"> Закона;</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r w:rsidRPr="00CB0216">
          <w:rPr>
            <w:rFonts w:ascii="Times New Roman" w:hAnsi="Times New Roman" w:cs="Times New Roman"/>
            <w:sz w:val="24"/>
            <w:szCs w:val="24"/>
          </w:rPr>
          <w:t>частью 1.3 статьи 16</w:t>
        </w:r>
      </w:hyperlink>
      <w:r w:rsidRPr="00CB0216">
        <w:rPr>
          <w:rFonts w:ascii="Times New Roman" w:hAnsi="Times New Roman" w:cs="Times New Roman"/>
          <w:sz w:val="24"/>
          <w:szCs w:val="24"/>
        </w:rPr>
        <w:t xml:space="preserve"> Закона;</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65920"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r w:rsidRPr="00CB0216">
          <w:rPr>
            <w:rFonts w:ascii="Times New Roman" w:hAnsi="Times New Roman" w:cs="Times New Roman"/>
            <w:sz w:val="24"/>
            <w:szCs w:val="24"/>
          </w:rPr>
          <w:t>частью 1.3 статьи 16</w:t>
        </w:r>
      </w:hyperlink>
      <w:r w:rsidRPr="00CB0216">
        <w:rPr>
          <w:rFonts w:ascii="Times New Roman" w:hAnsi="Times New Roman" w:cs="Times New Roman"/>
          <w:sz w:val="24"/>
          <w:szCs w:val="24"/>
        </w:rPr>
        <w:t xml:space="preserve"> Закона;</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4">
        <w:r w:rsidRPr="00CB0216">
          <w:rPr>
            <w:rFonts w:ascii="Times New Roman" w:hAnsi="Times New Roman" w:cs="Times New Roman"/>
            <w:sz w:val="24"/>
            <w:szCs w:val="24"/>
          </w:rPr>
          <w:t>частью 1.1 статьи 16</w:t>
        </w:r>
      </w:hyperlink>
      <w:r w:rsidRPr="00CB0216">
        <w:rPr>
          <w:rFonts w:ascii="Times New Roman" w:hAnsi="Times New Roman" w:cs="Times New Roman"/>
          <w:sz w:val="24"/>
          <w:szCs w:val="24"/>
        </w:rPr>
        <w:t xml:space="preserve"> Закона,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r w:rsidRPr="00CB0216">
          <w:rPr>
            <w:rFonts w:ascii="Times New Roman" w:hAnsi="Times New Roman" w:cs="Times New Roman"/>
            <w:sz w:val="24"/>
            <w:szCs w:val="24"/>
          </w:rPr>
          <w:t>частью 1.3 статьи 16</w:t>
        </w:r>
      </w:hyperlink>
      <w:r w:rsidRPr="00CB0216">
        <w:rPr>
          <w:rFonts w:ascii="Times New Roman" w:hAnsi="Times New Roman" w:cs="Times New Roman"/>
          <w:sz w:val="24"/>
          <w:szCs w:val="24"/>
        </w:rPr>
        <w:t xml:space="preserve"> Закона;</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r w:rsidRPr="00CB0216">
          <w:rPr>
            <w:rFonts w:ascii="Times New Roman" w:hAnsi="Times New Roman" w:cs="Times New Roman"/>
            <w:sz w:val="24"/>
            <w:szCs w:val="24"/>
          </w:rPr>
          <w:t>частью 1.3 статьи 16</w:t>
        </w:r>
      </w:hyperlink>
      <w:r w:rsidRPr="00CB0216">
        <w:rPr>
          <w:rFonts w:ascii="Times New Roman" w:hAnsi="Times New Roman" w:cs="Times New Roman"/>
          <w:sz w:val="24"/>
          <w:szCs w:val="24"/>
        </w:rPr>
        <w:t xml:space="preserve"> Закона;</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на отсутствие и (или) недостоверность которых не указывалось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r w:rsidRPr="00CB0216">
          <w:rPr>
            <w:rFonts w:ascii="Times New Roman" w:hAnsi="Times New Roman" w:cs="Times New Roman"/>
            <w:sz w:val="24"/>
            <w:szCs w:val="24"/>
          </w:rPr>
          <w:t>пунктом 4 части 1 статьи 7</w:t>
        </w:r>
      </w:hyperlink>
      <w:r w:rsidRPr="00CB0216">
        <w:rPr>
          <w:rFonts w:ascii="Times New Roman" w:hAnsi="Times New Roman" w:cs="Times New Roman"/>
          <w:sz w:val="24"/>
          <w:szCs w:val="24"/>
        </w:rPr>
        <w:t xml:space="preserve">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r w:rsidRPr="00CB0216">
          <w:rPr>
            <w:rFonts w:ascii="Times New Roman" w:hAnsi="Times New Roman" w:cs="Times New Roman"/>
            <w:sz w:val="24"/>
            <w:szCs w:val="24"/>
          </w:rPr>
          <w:t>частью 1.3 статьи 16</w:t>
        </w:r>
      </w:hyperlink>
      <w:r w:rsidRPr="00CB0216">
        <w:rPr>
          <w:rFonts w:ascii="Times New Roman" w:hAnsi="Times New Roman" w:cs="Times New Roman"/>
          <w:sz w:val="24"/>
          <w:szCs w:val="24"/>
        </w:rPr>
        <w:t xml:space="preserve"> Закона.</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5.4. Жалоба должна содержать:</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9">
        <w:r w:rsidRPr="00CB0216">
          <w:rPr>
            <w:rFonts w:ascii="Times New Roman" w:hAnsi="Times New Roman" w:cs="Times New Roman"/>
            <w:sz w:val="24"/>
            <w:szCs w:val="24"/>
          </w:rPr>
          <w:t>частью 1.1 статьи 16</w:t>
        </w:r>
      </w:hyperlink>
      <w:r w:rsidRPr="00CB0216">
        <w:rPr>
          <w:rFonts w:ascii="Times New Roman" w:hAnsi="Times New Roman" w:cs="Times New Roman"/>
          <w:sz w:val="24"/>
          <w:szCs w:val="24"/>
        </w:rPr>
        <w:t xml:space="preserve"> Закона, их руководителей и (или) работников решения и действия (бездействие) которых обжалуются;</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0">
        <w:r w:rsidRPr="00CB0216">
          <w:rPr>
            <w:rFonts w:ascii="Times New Roman" w:hAnsi="Times New Roman" w:cs="Times New Roman"/>
            <w:sz w:val="24"/>
            <w:szCs w:val="24"/>
          </w:rPr>
          <w:t>частью 1.1 статьи 16</w:t>
        </w:r>
      </w:hyperlink>
      <w:r w:rsidRPr="00CB0216">
        <w:rPr>
          <w:rFonts w:ascii="Times New Roman" w:hAnsi="Times New Roman" w:cs="Times New Roman"/>
          <w:sz w:val="24"/>
          <w:szCs w:val="24"/>
        </w:rPr>
        <w:t xml:space="preserve"> Закона, их работников;</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1">
        <w:r w:rsidRPr="00CB0216">
          <w:rPr>
            <w:rFonts w:ascii="Times New Roman" w:hAnsi="Times New Roman" w:cs="Times New Roman"/>
            <w:sz w:val="24"/>
            <w:szCs w:val="24"/>
          </w:rPr>
          <w:t>частью 1.1 статьи 16</w:t>
        </w:r>
      </w:hyperlink>
      <w:r w:rsidRPr="00CB0216">
        <w:rPr>
          <w:rFonts w:ascii="Times New Roman" w:hAnsi="Times New Roman" w:cs="Times New Roman"/>
          <w:sz w:val="24"/>
          <w:szCs w:val="24"/>
        </w:rPr>
        <w:t xml:space="preserve"> Закона, их работников.</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5.5. Заявитель имеет право на получение информации и документов, необходимых для обоснования и рассмотрения жалобы.</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5.6. Жалоба подлежит рассмотрению в течение пятнадцати рабочих дней со дня ее регистрации.</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5.7. Должностное лицо или орган, уполномоченные на рассмотрение жалобы, оставляют жалобу без ответа в следующих случаях:</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их семей;</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3) жалоба направлена не по компетенции органа администрации.</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Должностное лицо или орган, уполномоченные на рассмотрение жалобы, сообщают заявителю об оставлении жалобы без ответа в течение трех рабочих дней с даты регистрации жалобы, если его фамилия и адрес поддаются прочтению.</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5.</w:t>
      </w:r>
      <w:r w:rsidR="009A3C8B">
        <w:rPr>
          <w:rFonts w:ascii="Times New Roman" w:hAnsi="Times New Roman" w:cs="Times New Roman"/>
          <w:sz w:val="24"/>
          <w:szCs w:val="24"/>
        </w:rPr>
        <w:t>8</w:t>
      </w:r>
      <w:r w:rsidRPr="00CB0216">
        <w:rPr>
          <w:rFonts w:ascii="Times New Roman" w:hAnsi="Times New Roman" w:cs="Times New Roman"/>
          <w:sz w:val="24"/>
          <w:szCs w:val="24"/>
        </w:rPr>
        <w:t>. По результатам рассмотрения жалобы принимается одно из следующих решений:</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 в удовлетворении жалобы отказывается.</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2">
        <w:r w:rsidRPr="00CB0216">
          <w:rPr>
            <w:rFonts w:ascii="Times New Roman" w:hAnsi="Times New Roman" w:cs="Times New Roman"/>
            <w:sz w:val="24"/>
            <w:szCs w:val="24"/>
          </w:rPr>
          <w:t>частью 1 статьи 11.2</w:t>
        </w:r>
      </w:hyperlink>
      <w:r w:rsidRPr="00CB0216">
        <w:rPr>
          <w:rFonts w:ascii="Times New Roman" w:hAnsi="Times New Roman" w:cs="Times New Roman"/>
          <w:sz w:val="24"/>
          <w:szCs w:val="24"/>
        </w:rPr>
        <w:t xml:space="preserve"> Закона, незамедлительно направляют имеющиеся материалы в органы прокуратуры.</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lastRenderedPageBreak/>
        <w:t xml:space="preserve">5.10.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3">
        <w:r w:rsidRPr="00CB0216">
          <w:rPr>
            <w:rFonts w:ascii="Times New Roman" w:hAnsi="Times New Roman" w:cs="Times New Roman"/>
            <w:sz w:val="24"/>
            <w:szCs w:val="24"/>
          </w:rPr>
          <w:t>частью 1.1 статьи 16</w:t>
        </w:r>
      </w:hyperlink>
      <w:r w:rsidRPr="00CB0216">
        <w:rPr>
          <w:rFonts w:ascii="Times New Roman" w:hAnsi="Times New Roman" w:cs="Times New Roman"/>
          <w:sz w:val="24"/>
          <w:szCs w:val="24"/>
        </w:rPr>
        <w:t xml:space="preserve">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5.11.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65920" w:rsidRDefault="00765920">
      <w:pPr>
        <w:spacing w:after="1" w:line="220" w:lineRule="auto"/>
        <w:jc w:val="both"/>
      </w:pPr>
    </w:p>
    <w:p w:rsidR="00AD3F04" w:rsidRDefault="00AD3F04">
      <w:pPr>
        <w:spacing w:after="1" w:line="220" w:lineRule="auto"/>
        <w:jc w:val="both"/>
      </w:pPr>
    </w:p>
    <w:p w:rsidR="00AD3F04" w:rsidRDefault="00AD3F04">
      <w:pPr>
        <w:spacing w:after="1" w:line="220" w:lineRule="auto"/>
        <w:jc w:val="both"/>
      </w:pPr>
    </w:p>
    <w:p w:rsidR="00AD3F04" w:rsidRDefault="00AD3F04">
      <w:pPr>
        <w:spacing w:after="1" w:line="220" w:lineRule="auto"/>
        <w:jc w:val="both"/>
      </w:pPr>
    </w:p>
    <w:p w:rsidR="00AD3F04" w:rsidRDefault="00AD3F04">
      <w:pPr>
        <w:spacing w:after="1" w:line="220" w:lineRule="auto"/>
        <w:jc w:val="both"/>
      </w:pPr>
    </w:p>
    <w:p w:rsidR="00AD3F04" w:rsidRDefault="00AD3F04">
      <w:pPr>
        <w:spacing w:after="1" w:line="220" w:lineRule="auto"/>
        <w:jc w:val="both"/>
      </w:pPr>
    </w:p>
    <w:p w:rsidR="004D0C90" w:rsidRPr="00765920" w:rsidRDefault="004D0C90" w:rsidP="00765920"/>
    <w:sectPr w:rsidR="004D0C90" w:rsidRPr="00765920" w:rsidSect="007574CC">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F623E"/>
    <w:rsid w:val="00071898"/>
    <w:rsid w:val="00081B82"/>
    <w:rsid w:val="000D372D"/>
    <w:rsid w:val="000D6AAD"/>
    <w:rsid w:val="000F7A99"/>
    <w:rsid w:val="00153733"/>
    <w:rsid w:val="0016206A"/>
    <w:rsid w:val="00162FE4"/>
    <w:rsid w:val="00166149"/>
    <w:rsid w:val="00175BE8"/>
    <w:rsid w:val="00185A1B"/>
    <w:rsid w:val="001C6A35"/>
    <w:rsid w:val="00243262"/>
    <w:rsid w:val="00246A75"/>
    <w:rsid w:val="002671B0"/>
    <w:rsid w:val="00297EE5"/>
    <w:rsid w:val="002E1ECC"/>
    <w:rsid w:val="00360A1E"/>
    <w:rsid w:val="00365D42"/>
    <w:rsid w:val="003C3CA5"/>
    <w:rsid w:val="00406382"/>
    <w:rsid w:val="00416DF6"/>
    <w:rsid w:val="004272E2"/>
    <w:rsid w:val="004447F3"/>
    <w:rsid w:val="00454982"/>
    <w:rsid w:val="00485456"/>
    <w:rsid w:val="004A3422"/>
    <w:rsid w:val="004C1628"/>
    <w:rsid w:val="004D0C90"/>
    <w:rsid w:val="004D3EE9"/>
    <w:rsid w:val="005745B8"/>
    <w:rsid w:val="005B3EC5"/>
    <w:rsid w:val="005C4BBC"/>
    <w:rsid w:val="005F72A3"/>
    <w:rsid w:val="006028CE"/>
    <w:rsid w:val="006D72E8"/>
    <w:rsid w:val="006F70B2"/>
    <w:rsid w:val="007574CC"/>
    <w:rsid w:val="00765920"/>
    <w:rsid w:val="00777D82"/>
    <w:rsid w:val="007838B3"/>
    <w:rsid w:val="00790BF2"/>
    <w:rsid w:val="007D7A6E"/>
    <w:rsid w:val="007E1AF6"/>
    <w:rsid w:val="00807148"/>
    <w:rsid w:val="00871081"/>
    <w:rsid w:val="008C6178"/>
    <w:rsid w:val="008D43A2"/>
    <w:rsid w:val="008F623E"/>
    <w:rsid w:val="00901253"/>
    <w:rsid w:val="00904997"/>
    <w:rsid w:val="00957782"/>
    <w:rsid w:val="00961CE6"/>
    <w:rsid w:val="009A3C8B"/>
    <w:rsid w:val="009E0139"/>
    <w:rsid w:val="009E0B3F"/>
    <w:rsid w:val="009F5D59"/>
    <w:rsid w:val="009F6BE6"/>
    <w:rsid w:val="00A16D7F"/>
    <w:rsid w:val="00A761B1"/>
    <w:rsid w:val="00A87C43"/>
    <w:rsid w:val="00A94C92"/>
    <w:rsid w:val="00AD3F04"/>
    <w:rsid w:val="00BA74B0"/>
    <w:rsid w:val="00BB7370"/>
    <w:rsid w:val="00C23CAA"/>
    <w:rsid w:val="00CB0216"/>
    <w:rsid w:val="00CD256B"/>
    <w:rsid w:val="00CE51AA"/>
    <w:rsid w:val="00D46DC3"/>
    <w:rsid w:val="00D963A2"/>
    <w:rsid w:val="00DA3BE1"/>
    <w:rsid w:val="00DD2575"/>
    <w:rsid w:val="00E67402"/>
    <w:rsid w:val="00E93CD7"/>
    <w:rsid w:val="00EC10B4"/>
    <w:rsid w:val="00EE4581"/>
    <w:rsid w:val="00F1038C"/>
    <w:rsid w:val="00F22F57"/>
    <w:rsid w:val="00F267E0"/>
    <w:rsid w:val="00F86E29"/>
    <w:rsid w:val="00FE1249"/>
    <w:rsid w:val="00FE45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1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623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F62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F623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F62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F62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F623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F623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F623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7AFB6864396570EA8905E8048A06AAD97B27C8E44D804475B3CDF46C3E0FA9DCDB8027D2E2CF405A225CE52DH4aAC" TargetMode="External"/><Relationship Id="rId13" Type="http://schemas.openxmlformats.org/officeDocument/2006/relationships/hyperlink" Target="consultantplus://offline/ref=E27AFB6864396570EA8905FE07E659A5DE747FC4EF478B1A2CE4CBA3336E09FC8E9BDE7E80A7844D5C3D40E52A57A7D328H5a1C" TargetMode="External"/><Relationship Id="rId18" Type="http://schemas.openxmlformats.org/officeDocument/2006/relationships/hyperlink" Target="consultantplus://offline/ref=E27AFB6864396570EA8905E8048A06AAD97C21CFEE4B804475B3CDF46C3E0FA9CEDBD82BD1E3D2455D370AB46B1CA8D02B4C774F6730EC5AHCa4C" TargetMode="External"/><Relationship Id="rId26" Type="http://schemas.openxmlformats.org/officeDocument/2006/relationships/hyperlink" Target="consultantplus://offline/ref=E27AFB6864396570EA8905E8048A06AAD97C21CFEE4B804475B3CDF46C3E0FA9CEDBD82BD1E3D2455B370AB46B1CA8D02B4C774F6730EC5AHCa4C" TargetMode="External"/><Relationship Id="rId3" Type="http://schemas.openxmlformats.org/officeDocument/2006/relationships/webSettings" Target="webSettings.xml"/><Relationship Id="rId21" Type="http://schemas.openxmlformats.org/officeDocument/2006/relationships/hyperlink" Target="consultantplus://offline/ref=E27AFB6864396570EA8905E8048A06AAD97C21CFEE4B804475B3CDF46C3E0FA9CEDBD828D5E7DA140E780BE82C48BBD32F4C754A7BH3a1C" TargetMode="External"/><Relationship Id="rId34" Type="http://schemas.openxmlformats.org/officeDocument/2006/relationships/fontTable" Target="fontTable.xml"/><Relationship Id="rId7" Type="http://schemas.openxmlformats.org/officeDocument/2006/relationships/hyperlink" Target="consultantplus://offline/ref=E27AFB6864396570EA8905E8048A06AAD97C29CDEA4F804475B3CDF46C3E0FA9DCDB8027D2E2CF405A225CE52DH4aAC" TargetMode="External"/><Relationship Id="rId12" Type="http://schemas.openxmlformats.org/officeDocument/2006/relationships/hyperlink" Target="consultantplus://offline/ref=E27AFB6864396570EA8905E8048A06AADE7726C8EB47804475B3CDF46C3E0FA9DCDB8027D2E2CF405A225CE52DH4aAC" TargetMode="External"/><Relationship Id="rId17" Type="http://schemas.openxmlformats.org/officeDocument/2006/relationships/hyperlink" Target="consultantplus://offline/ref=E27AFB6864396570EA8905E8048A06AAD97C21CFEE4B804475B3CDF46C3E0FA9DCDB8027D2E2CF405A225CE52DH4aAC" TargetMode="External"/><Relationship Id="rId25" Type="http://schemas.openxmlformats.org/officeDocument/2006/relationships/hyperlink" Target="consultantplus://offline/ref=E27AFB6864396570EA8905E8048A06AAD97C21CFEE4B804475B3CDF46C3E0FA9CEDBD82BD1E3D2455B370AB46B1CA8D02B4C774F6730EC5AHCa4C" TargetMode="External"/><Relationship Id="rId33" Type="http://schemas.openxmlformats.org/officeDocument/2006/relationships/hyperlink" Target="consultantplus://offline/ref=E27AFB6864396570EA8905E8048A06AAD97C21CFEE4B804475B3CDF46C3E0FA9CEDBD82BD1E3D2455D370AB46B1CA8D02B4C774F6730EC5AHCa4C" TargetMode="External"/><Relationship Id="rId2" Type="http://schemas.openxmlformats.org/officeDocument/2006/relationships/settings" Target="settings.xml"/><Relationship Id="rId16" Type="http://schemas.openxmlformats.org/officeDocument/2006/relationships/hyperlink" Target="consultantplus://offline/ref=E27AFB6864396570EA8905E8048A06AAD97C21CFEE4B804475B3CDF46C3E0FA9CEDBD82BD1E3D2455D370AB46B1CA8D02B4C774F6730EC5AHCa4C" TargetMode="External"/><Relationship Id="rId20" Type="http://schemas.openxmlformats.org/officeDocument/2006/relationships/hyperlink" Target="consultantplus://offline/ref=E27AFB6864396570EA8905E8048A06AAD97C21CFEE4B804475B3CDF46C3E0FA9CEDBD82BD1E3D2455D370AB46B1CA8D02B4C774F6730EC5AHCa4C" TargetMode="External"/><Relationship Id="rId29" Type="http://schemas.openxmlformats.org/officeDocument/2006/relationships/hyperlink" Target="consultantplus://offline/ref=E27AFB6864396570EA8905E8048A06AAD97C21CFEE4B804475B3CDF46C3E0FA9CEDBD82BD1E3D2455D370AB46B1CA8D02B4C774F6730EC5AHCa4C" TargetMode="External"/><Relationship Id="rId1" Type="http://schemas.openxmlformats.org/officeDocument/2006/relationships/styles" Target="styles.xml"/><Relationship Id="rId6" Type="http://schemas.openxmlformats.org/officeDocument/2006/relationships/hyperlink" Target="consultantplus://offline/ref=E27AFB6864396570EA8905E8048A06AADF7726CCE618D74624E6C3F1646E55B9D892D62BCFE3D45E5D3C5CHEa6C" TargetMode="External"/><Relationship Id="rId11" Type="http://schemas.openxmlformats.org/officeDocument/2006/relationships/hyperlink" Target="consultantplus://offline/ref=E27AFB6864396570EA8905E8048A06AAD97C21CFEE4B804475B3CDF46C3E0FA9CEDBD82BD1E3D1495B370AB46B1CA8D02B4C774F6730EC5AHCa4C" TargetMode="External"/><Relationship Id="rId24" Type="http://schemas.openxmlformats.org/officeDocument/2006/relationships/hyperlink" Target="consultantplus://offline/ref=E27AFB6864396570EA8905E8048A06AAD97C21CFEE4B804475B3CDF46C3E0FA9CEDBD82BD1E3D2455D370AB46B1CA8D02B4C774F6730EC5AHCa4C" TargetMode="External"/><Relationship Id="rId32" Type="http://schemas.openxmlformats.org/officeDocument/2006/relationships/hyperlink" Target="consultantplus://offline/ref=E27AFB6864396570EA8905E8048A06AAD97C21CFEE4B804475B3CDF46C3E0FA9CEDBD828D3E5DA140E780BE82C48BBD32F4C754A7BH3a1C" TargetMode="External"/><Relationship Id="rId5" Type="http://schemas.openxmlformats.org/officeDocument/2006/relationships/hyperlink" Target="consultantplus://offline/ref=E27AFB6864396570EA8905E8048A06AAD97C21CFEE4B804475B3CDF46C3E0FA9CEDBD82BD1E3D1495B370AB46B1CA8D02B4C774F6730EC5AHCa4C" TargetMode="External"/><Relationship Id="rId15" Type="http://schemas.openxmlformats.org/officeDocument/2006/relationships/hyperlink" Target="consultantplus://offline/ref=E27AFB6864396570EA8905E8048A06AADE7823CEE94F804475B3CDF46C3E0FA9CEDBD82BD1E3D1415A370AB46B1CA8D02B4C774F6730EC5AHCa4C" TargetMode="External"/><Relationship Id="rId23" Type="http://schemas.openxmlformats.org/officeDocument/2006/relationships/hyperlink" Target="consultantplus://offline/ref=E27AFB6864396570EA8905E8048A06AAD97C21CFEE4B804475B3CDF46C3E0FA9CEDBD82BD1E3D2455B370AB46B1CA8D02B4C774F6730EC5AHCa4C" TargetMode="External"/><Relationship Id="rId28" Type="http://schemas.openxmlformats.org/officeDocument/2006/relationships/hyperlink" Target="consultantplus://offline/ref=E27AFB6864396570EA8905E8048A06AAD97C21CFEE4B804475B3CDF46C3E0FA9CEDBD82BD1E3D2455B370AB46B1CA8D02B4C774F6730EC5AHCa4C" TargetMode="External"/><Relationship Id="rId10" Type="http://schemas.openxmlformats.org/officeDocument/2006/relationships/hyperlink" Target="consultantplus://offline/ref=E27AFB6864396570EA8905E8048A06AAD97B27C8E44D804475B3CDF46C3E0FA9DCDB8027D2E2CF405A225CE52DH4aAC" TargetMode="External"/><Relationship Id="rId19" Type="http://schemas.openxmlformats.org/officeDocument/2006/relationships/hyperlink" Target="consultantplus://offline/ref=E27AFB6864396570EA8905E8048A06AAD97C21CFEE4B804475B3CDF46C3E0FA9CEDBD82BD1E3D2455D370AB46B1CA8D02B4C774F6730EC5AHCa4C" TargetMode="External"/><Relationship Id="rId31" Type="http://schemas.openxmlformats.org/officeDocument/2006/relationships/hyperlink" Target="consultantplus://offline/ref=E27AFB6864396570EA8905E8048A06AAD97C21CFEE4B804475B3CDF46C3E0FA9CEDBD82BD1E3D2455D370AB46B1CA8D02B4C774F6730EC5AHCa4C" TargetMode="External"/><Relationship Id="rId4" Type="http://schemas.openxmlformats.org/officeDocument/2006/relationships/image" Target="media/image1.emf"/><Relationship Id="rId9" Type="http://schemas.openxmlformats.org/officeDocument/2006/relationships/hyperlink" Target="consultantplus://offline/ref=E27AFB6864396570EA8905E8048A06AAD97E21CCEE4F804475B3CDF46C3E0FA9DCDB8027D2E2CF405A225CE52DH4aAC" TargetMode="External"/><Relationship Id="rId14" Type="http://schemas.openxmlformats.org/officeDocument/2006/relationships/hyperlink" Target="consultantplus://offline/ref=E27AFB6864396570EA8905E8048A06AADE7726C8EB47804475B3CDF46C3E0FA9CEDBD829DAB780040A315DE43149A0CD285275H4a9C" TargetMode="External"/><Relationship Id="rId22" Type="http://schemas.openxmlformats.org/officeDocument/2006/relationships/hyperlink" Target="consultantplus://offline/ref=E27AFB6864396570EA8905E8048A06AAD97C21CFEE4B804475B3CDF46C3E0FA9CEDBD82BD1E3D2455B370AB46B1CA8D02B4C774F6730EC5AHCa4C" TargetMode="External"/><Relationship Id="rId27" Type="http://schemas.openxmlformats.org/officeDocument/2006/relationships/hyperlink" Target="consultantplus://offline/ref=E27AFB6864396570EA8905E8048A06AAD97C21CFEE4B804475B3CDF46C3E0FA9CEDBD828D8E3DA140E780BE82C48BBD32F4C754A7BH3a1C" TargetMode="External"/><Relationship Id="rId30" Type="http://schemas.openxmlformats.org/officeDocument/2006/relationships/hyperlink" Target="consultantplus://offline/ref=E27AFB6864396570EA8905E8048A06AAD97C21CFEE4B804475B3CDF46C3E0FA9CEDBD82BD1E3D2455D370AB46B1CA8D02B4C774F6730EC5AHCa4C"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15</Pages>
  <Words>7852</Words>
  <Characters>44758</Characters>
  <Application>Microsoft Office Word</Application>
  <DocSecurity>0</DocSecurity>
  <Lines>372</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ZDVR</dc:creator>
  <cp:lastModifiedBy>Минино</cp:lastModifiedBy>
  <cp:revision>4</cp:revision>
  <dcterms:created xsi:type="dcterms:W3CDTF">2024-11-22T08:55:00Z</dcterms:created>
  <dcterms:modified xsi:type="dcterms:W3CDTF">2025-01-09T07:21:00Z</dcterms:modified>
</cp:coreProperties>
</file>