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20" w:rsidRPr="00141920" w:rsidRDefault="00141920">
      <w:pPr>
        <w:pStyle w:val="ConsPlusNormal"/>
        <w:jc w:val="both"/>
        <w:outlineLvl w:val="0"/>
        <w:rPr>
          <w:rFonts w:ascii="Times New Roman" w:hAnsi="Times New Roman" w:cs="Times New Roman"/>
          <w:sz w:val="28"/>
          <w:szCs w:val="28"/>
        </w:rPr>
      </w:pPr>
    </w:p>
    <w:p w:rsidR="00E10703" w:rsidRDefault="00E10703" w:rsidP="00E10703">
      <w:pPr>
        <w:jc w:val="center"/>
        <w:rPr>
          <w:rFonts w:ascii="Times New Roman" w:hAnsi="Times New Roman" w:cs="Times New Roman"/>
          <w:sz w:val="28"/>
          <w:szCs w:val="28"/>
        </w:rPr>
      </w:pPr>
      <w:r w:rsidRPr="00E10703">
        <w:rPr>
          <w:rFonts w:ascii="Times New Roman" w:hAnsi="Times New Roman" w:cs="Times New Roman"/>
          <w:noProof/>
          <w:sz w:val="28"/>
          <w:szCs w:val="28"/>
          <w:lang w:eastAsia="ru-RU"/>
        </w:rPr>
        <w:drawing>
          <wp:anchor distT="0" distB="0" distL="114300" distR="114300" simplePos="0" relativeHeight="251683840" behindDoc="0" locked="0" layoutInCell="1" allowOverlap="1">
            <wp:simplePos x="0" y="0"/>
            <wp:positionH relativeFrom="column">
              <wp:posOffset>2691931</wp:posOffset>
            </wp:positionH>
            <wp:positionV relativeFrom="paragraph">
              <wp:posOffset>-304828</wp:posOffset>
            </wp:positionV>
            <wp:extent cx="586215" cy="723569"/>
            <wp:effectExtent l="19050" t="0" r="6985" b="0"/>
            <wp:wrapSquare wrapText="r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83565" cy="723265"/>
                    </a:xfrm>
                    <a:prstGeom prst="rect">
                      <a:avLst/>
                    </a:prstGeom>
                    <a:noFill/>
                    <a:ln w="9525">
                      <a:noFill/>
                      <a:miter lim="800000"/>
                      <a:headEnd/>
                      <a:tailEnd/>
                    </a:ln>
                  </pic:spPr>
                </pic:pic>
              </a:graphicData>
            </a:graphic>
          </wp:anchor>
        </w:drawing>
      </w:r>
    </w:p>
    <w:p w:rsidR="00465683" w:rsidRDefault="00465683" w:rsidP="00465683">
      <w:pPr>
        <w:spacing w:after="0" w:line="240" w:lineRule="auto"/>
        <w:rPr>
          <w:rFonts w:ascii="Times New Roman" w:hAnsi="Times New Roman" w:cs="Times New Roman"/>
          <w:sz w:val="28"/>
          <w:szCs w:val="28"/>
        </w:rPr>
      </w:pPr>
    </w:p>
    <w:p w:rsidR="00E10703" w:rsidRPr="002E1ECC" w:rsidRDefault="00E10703" w:rsidP="00465683">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АДМИНИСТРАЦИЯ МИНИНСКОГО СЕЛЬСОВЕТА</w:t>
      </w:r>
    </w:p>
    <w:p w:rsidR="00E10703" w:rsidRPr="002E1ECC" w:rsidRDefault="00E10703" w:rsidP="00465683">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ЕМЕЛЬЯНОВСКИЙ РАЙОН КРАСНОЯРСКИЙ КРАЙ</w:t>
      </w:r>
    </w:p>
    <w:p w:rsidR="00E10703" w:rsidRDefault="00E10703" w:rsidP="00E10703">
      <w:pPr>
        <w:spacing w:after="1" w:line="220" w:lineRule="auto"/>
        <w:jc w:val="center"/>
        <w:rPr>
          <w:rFonts w:ascii="Times New Roman" w:hAnsi="Times New Roman" w:cs="Times New Roman"/>
          <w:sz w:val="28"/>
          <w:szCs w:val="28"/>
        </w:rPr>
      </w:pPr>
    </w:p>
    <w:p w:rsidR="00E10703" w:rsidRDefault="00E10703" w:rsidP="00E10703">
      <w:pPr>
        <w:spacing w:after="1" w:line="220" w:lineRule="auto"/>
        <w:jc w:val="center"/>
        <w:rPr>
          <w:rFonts w:ascii="Times New Roman" w:hAnsi="Times New Roman" w:cs="Times New Roman"/>
          <w:sz w:val="28"/>
          <w:szCs w:val="28"/>
        </w:rPr>
      </w:pPr>
      <w:r w:rsidRPr="007E1AF6">
        <w:rPr>
          <w:rFonts w:ascii="Times New Roman" w:hAnsi="Times New Roman" w:cs="Times New Roman"/>
          <w:sz w:val="28"/>
          <w:szCs w:val="28"/>
        </w:rPr>
        <w:t>ПОСТАНОВЛЕНИЕ</w:t>
      </w:r>
    </w:p>
    <w:p w:rsidR="00E10703" w:rsidRPr="007E1AF6" w:rsidRDefault="00E10703" w:rsidP="00E10703">
      <w:pPr>
        <w:spacing w:after="1" w:line="220" w:lineRule="auto"/>
        <w:jc w:val="center"/>
        <w:rPr>
          <w:rFonts w:ascii="Times New Roman" w:hAnsi="Times New Roman" w:cs="Times New Roman"/>
          <w:sz w:val="28"/>
          <w:szCs w:val="28"/>
        </w:rPr>
      </w:pPr>
    </w:p>
    <w:p w:rsidR="00E10703" w:rsidRPr="007E1AF6" w:rsidRDefault="00E10703" w:rsidP="00E10703">
      <w:pPr>
        <w:spacing w:after="1" w:line="220" w:lineRule="auto"/>
        <w:rPr>
          <w:rFonts w:ascii="Times New Roman" w:hAnsi="Times New Roman" w:cs="Times New Roman"/>
          <w:sz w:val="28"/>
          <w:szCs w:val="28"/>
        </w:rPr>
      </w:pPr>
      <w:r>
        <w:rPr>
          <w:rFonts w:ascii="Times New Roman" w:hAnsi="Times New Roman" w:cs="Times New Roman"/>
          <w:sz w:val="28"/>
          <w:szCs w:val="28"/>
        </w:rPr>
        <w:t xml:space="preserve">   </w:t>
      </w:r>
      <w:r w:rsidRPr="007E1AF6">
        <w:rPr>
          <w:rFonts w:ascii="Times New Roman" w:hAnsi="Times New Roman" w:cs="Times New Roman"/>
          <w:sz w:val="28"/>
          <w:szCs w:val="28"/>
        </w:rPr>
        <w:t>от «</w:t>
      </w:r>
      <w:r w:rsidR="0094666C">
        <w:rPr>
          <w:rFonts w:ascii="Times New Roman" w:hAnsi="Times New Roman" w:cs="Times New Roman"/>
          <w:sz w:val="28"/>
          <w:szCs w:val="28"/>
        </w:rPr>
        <w:t>13</w:t>
      </w:r>
      <w:r w:rsidRPr="007E1AF6">
        <w:rPr>
          <w:rFonts w:ascii="Times New Roman" w:hAnsi="Times New Roman" w:cs="Times New Roman"/>
          <w:sz w:val="28"/>
          <w:szCs w:val="28"/>
        </w:rPr>
        <w:t xml:space="preserve">» </w:t>
      </w:r>
      <w:r w:rsidR="0094666C">
        <w:rPr>
          <w:rFonts w:ascii="Times New Roman" w:hAnsi="Times New Roman" w:cs="Times New Roman"/>
          <w:sz w:val="28"/>
          <w:szCs w:val="28"/>
        </w:rPr>
        <w:t xml:space="preserve">января </w:t>
      </w:r>
      <w:r w:rsidRPr="007E1AF6">
        <w:rPr>
          <w:rFonts w:ascii="Times New Roman" w:hAnsi="Times New Roman" w:cs="Times New Roman"/>
          <w:sz w:val="28"/>
          <w:szCs w:val="28"/>
        </w:rPr>
        <w:t>202</w:t>
      </w:r>
      <w:r w:rsidR="0094666C">
        <w:rPr>
          <w:rFonts w:ascii="Times New Roman" w:hAnsi="Times New Roman" w:cs="Times New Roman"/>
          <w:sz w:val="28"/>
          <w:szCs w:val="28"/>
        </w:rPr>
        <w:t xml:space="preserve">5 </w:t>
      </w:r>
      <w:r w:rsidRPr="007E1AF6">
        <w:rPr>
          <w:rFonts w:ascii="Times New Roman" w:hAnsi="Times New Roman" w:cs="Times New Roman"/>
          <w:sz w:val="28"/>
          <w:szCs w:val="28"/>
        </w:rPr>
        <w:t>г.</w:t>
      </w:r>
      <w:r>
        <w:rPr>
          <w:rFonts w:ascii="Times New Roman" w:hAnsi="Times New Roman" w:cs="Times New Roman"/>
          <w:sz w:val="28"/>
          <w:szCs w:val="28"/>
        </w:rPr>
        <w:t xml:space="preserve">              </w:t>
      </w:r>
      <w:r w:rsidR="00FC4AB0">
        <w:rPr>
          <w:rFonts w:ascii="Times New Roman" w:hAnsi="Times New Roman" w:cs="Times New Roman"/>
          <w:sz w:val="28"/>
          <w:szCs w:val="28"/>
        </w:rPr>
        <w:t xml:space="preserve">    </w:t>
      </w:r>
      <w:r>
        <w:rPr>
          <w:rFonts w:ascii="Times New Roman" w:hAnsi="Times New Roman" w:cs="Times New Roman"/>
          <w:sz w:val="28"/>
          <w:szCs w:val="28"/>
        </w:rPr>
        <w:t xml:space="preserve">  п. </w:t>
      </w:r>
      <w:proofErr w:type="spellStart"/>
      <w:r>
        <w:rPr>
          <w:rFonts w:ascii="Times New Roman" w:hAnsi="Times New Roman" w:cs="Times New Roman"/>
          <w:sz w:val="28"/>
          <w:szCs w:val="28"/>
        </w:rPr>
        <w:t>Минино</w:t>
      </w:r>
      <w:proofErr w:type="spellEnd"/>
      <w:r>
        <w:rPr>
          <w:rFonts w:ascii="Times New Roman" w:hAnsi="Times New Roman" w:cs="Times New Roman"/>
          <w:sz w:val="28"/>
          <w:szCs w:val="28"/>
        </w:rPr>
        <w:t xml:space="preserve">                                  </w:t>
      </w:r>
      <w:r w:rsidR="00FC4AB0">
        <w:rPr>
          <w:rFonts w:ascii="Times New Roman" w:hAnsi="Times New Roman" w:cs="Times New Roman"/>
          <w:sz w:val="28"/>
          <w:szCs w:val="28"/>
        </w:rPr>
        <w:t xml:space="preserve">        </w:t>
      </w:r>
      <w:r w:rsidRPr="007E1AF6">
        <w:rPr>
          <w:rFonts w:ascii="Times New Roman" w:hAnsi="Times New Roman" w:cs="Times New Roman"/>
          <w:sz w:val="28"/>
          <w:szCs w:val="28"/>
        </w:rPr>
        <w:t xml:space="preserve"> №</w:t>
      </w:r>
      <w:r w:rsidR="0094666C">
        <w:rPr>
          <w:rFonts w:ascii="Times New Roman" w:hAnsi="Times New Roman" w:cs="Times New Roman"/>
          <w:sz w:val="28"/>
          <w:szCs w:val="28"/>
        </w:rPr>
        <w:t xml:space="preserve"> 6</w:t>
      </w:r>
    </w:p>
    <w:p w:rsidR="00141920" w:rsidRDefault="00141920">
      <w:pPr>
        <w:pStyle w:val="ConsPlusTitle"/>
        <w:jc w:val="center"/>
        <w:rPr>
          <w:rFonts w:ascii="Times New Roman" w:hAnsi="Times New Roman" w:cs="Times New Roman"/>
          <w:sz w:val="28"/>
          <w:szCs w:val="28"/>
        </w:rPr>
      </w:pPr>
    </w:p>
    <w:p w:rsidR="00141920" w:rsidRPr="00141920" w:rsidRDefault="00141920" w:rsidP="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О</w:t>
      </w:r>
      <w:r>
        <w:rPr>
          <w:rFonts w:ascii="Times New Roman" w:hAnsi="Times New Roman" w:cs="Times New Roman"/>
          <w:sz w:val="28"/>
          <w:szCs w:val="28"/>
        </w:rPr>
        <w:t>б</w:t>
      </w:r>
      <w:r w:rsidRPr="00141920">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административного регламента предоставления муниципальной услуги </w:t>
      </w:r>
      <w:r w:rsidR="00E10703">
        <w:rPr>
          <w:rFonts w:ascii="Times New Roman" w:hAnsi="Times New Roman" w:cs="Times New Roman"/>
          <w:sz w:val="28"/>
          <w:szCs w:val="28"/>
        </w:rPr>
        <w:t>«П</w:t>
      </w:r>
      <w:r>
        <w:rPr>
          <w:rFonts w:ascii="Times New Roman" w:hAnsi="Times New Roman" w:cs="Times New Roman"/>
          <w:sz w:val="28"/>
          <w:szCs w:val="28"/>
        </w:rPr>
        <w:t>ризнани</w:t>
      </w:r>
      <w:r w:rsidR="00E10703">
        <w:rPr>
          <w:rFonts w:ascii="Times New Roman" w:hAnsi="Times New Roman" w:cs="Times New Roman"/>
          <w:sz w:val="28"/>
          <w:szCs w:val="28"/>
        </w:rPr>
        <w:t>е</w:t>
      </w:r>
      <w:r>
        <w:rPr>
          <w:rFonts w:ascii="Times New Roman" w:hAnsi="Times New Roman" w:cs="Times New Roman"/>
          <w:sz w:val="28"/>
          <w:szCs w:val="28"/>
        </w:rPr>
        <w:t xml:space="preserve">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E10703">
        <w:rPr>
          <w:rFonts w:ascii="Times New Roman" w:hAnsi="Times New Roman" w:cs="Times New Roman"/>
          <w:sz w:val="28"/>
          <w:szCs w:val="28"/>
        </w:rPr>
        <w:t>»</w:t>
      </w:r>
      <w:r w:rsidRPr="00141920">
        <w:rPr>
          <w:rFonts w:ascii="Times New Roman" w:hAnsi="Times New Roman" w:cs="Times New Roman"/>
          <w:sz w:val="28"/>
          <w:szCs w:val="28"/>
        </w:rPr>
        <w:t xml:space="preserve"> </w:t>
      </w:r>
    </w:p>
    <w:p w:rsidR="00141920" w:rsidRPr="00141920" w:rsidRDefault="00141920">
      <w:pPr>
        <w:pStyle w:val="ConsPlusTitle"/>
        <w:jc w:val="center"/>
        <w:rPr>
          <w:rFonts w:ascii="Times New Roman" w:hAnsi="Times New Roman" w:cs="Times New Roman"/>
          <w:sz w:val="28"/>
          <w:szCs w:val="28"/>
        </w:rPr>
      </w:pP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Руководствуясь </w:t>
      </w:r>
      <w:hyperlink r:id="rId5">
        <w:r w:rsidRPr="00141920">
          <w:rPr>
            <w:rFonts w:ascii="Times New Roman" w:hAnsi="Times New Roman" w:cs="Times New Roman"/>
            <w:sz w:val="28"/>
            <w:szCs w:val="28"/>
          </w:rPr>
          <w:t>ст. 13</w:t>
        </w:r>
      </w:hyperlink>
      <w:r w:rsidRPr="00141920">
        <w:rPr>
          <w:rFonts w:ascii="Times New Roman" w:hAnsi="Times New Roman" w:cs="Times New Roman"/>
          <w:sz w:val="28"/>
          <w:szCs w:val="28"/>
        </w:rPr>
        <w:t xml:space="preserve"> Федерального </w:t>
      </w:r>
      <w:hyperlink r:id="rId6">
        <w:r w:rsidRPr="00141920">
          <w:rPr>
            <w:rFonts w:ascii="Times New Roman" w:hAnsi="Times New Roman" w:cs="Times New Roman"/>
            <w:sz w:val="28"/>
            <w:szCs w:val="28"/>
          </w:rPr>
          <w:t>закона</w:t>
        </w:r>
      </w:hyperlink>
      <w:r w:rsidRPr="00141920">
        <w:rPr>
          <w:rFonts w:ascii="Times New Roman" w:hAnsi="Times New Roman" w:cs="Times New Roman"/>
          <w:sz w:val="28"/>
          <w:szCs w:val="28"/>
        </w:rPr>
        <w:t xml:space="preserve"> от 27.07.2010</w:t>
      </w:r>
      <w:r>
        <w:rPr>
          <w:rFonts w:ascii="Times New Roman" w:hAnsi="Times New Roman" w:cs="Times New Roman"/>
          <w:sz w:val="28"/>
          <w:szCs w:val="28"/>
        </w:rPr>
        <w:t>г.</w:t>
      </w:r>
      <w:r w:rsidRPr="00141920">
        <w:rPr>
          <w:rFonts w:ascii="Times New Roman" w:hAnsi="Times New Roman" w:cs="Times New Roman"/>
          <w:sz w:val="28"/>
          <w:szCs w:val="28"/>
        </w:rPr>
        <w:t xml:space="preserve"> </w:t>
      </w:r>
      <w:r>
        <w:rPr>
          <w:rFonts w:ascii="Times New Roman" w:hAnsi="Times New Roman" w:cs="Times New Roman"/>
          <w:sz w:val="28"/>
          <w:szCs w:val="28"/>
        </w:rPr>
        <w:t>№</w:t>
      </w:r>
      <w:r w:rsidRPr="00141920">
        <w:rPr>
          <w:rFonts w:ascii="Times New Roman" w:hAnsi="Times New Roman" w:cs="Times New Roman"/>
          <w:sz w:val="28"/>
          <w:szCs w:val="28"/>
        </w:rPr>
        <w:t xml:space="preserve"> 210-ФЗ </w:t>
      </w:r>
      <w:r>
        <w:rPr>
          <w:rFonts w:ascii="Times New Roman" w:hAnsi="Times New Roman" w:cs="Times New Roman"/>
          <w:sz w:val="28"/>
          <w:szCs w:val="28"/>
        </w:rPr>
        <w:t>«</w:t>
      </w:r>
      <w:r w:rsidRPr="0014192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141920">
        <w:rPr>
          <w:rFonts w:ascii="Times New Roman" w:hAnsi="Times New Roman" w:cs="Times New Roman"/>
          <w:sz w:val="28"/>
          <w:szCs w:val="28"/>
        </w:rPr>
        <w:t>, постановляю:</w:t>
      </w: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1. Утвердить Административный </w:t>
      </w:r>
      <w:hyperlink w:anchor="P42">
        <w:r w:rsidRPr="00141920">
          <w:rPr>
            <w:rFonts w:ascii="Times New Roman" w:hAnsi="Times New Roman" w:cs="Times New Roman"/>
            <w:sz w:val="28"/>
            <w:szCs w:val="28"/>
          </w:rPr>
          <w:t>регламент</w:t>
        </w:r>
      </w:hyperlink>
      <w:r w:rsidRPr="00141920">
        <w:rPr>
          <w:rFonts w:ascii="Times New Roman" w:hAnsi="Times New Roman" w:cs="Times New Roman"/>
          <w:sz w:val="28"/>
          <w:szCs w:val="28"/>
        </w:rPr>
        <w:t xml:space="preserve"> предоставления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(прилагается).</w:t>
      </w: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2. Опубликовать настоящее Постановление в газете </w:t>
      </w:r>
      <w:r>
        <w:rPr>
          <w:rFonts w:ascii="Times New Roman" w:hAnsi="Times New Roman" w:cs="Times New Roman"/>
          <w:sz w:val="28"/>
          <w:szCs w:val="28"/>
        </w:rPr>
        <w:t>«</w:t>
      </w:r>
      <w:proofErr w:type="spellStart"/>
      <w:r>
        <w:rPr>
          <w:rFonts w:ascii="Times New Roman" w:hAnsi="Times New Roman" w:cs="Times New Roman"/>
          <w:sz w:val="28"/>
          <w:szCs w:val="28"/>
        </w:rPr>
        <w:t>Мининский</w:t>
      </w:r>
      <w:proofErr w:type="spellEnd"/>
      <w:r>
        <w:rPr>
          <w:rFonts w:ascii="Times New Roman" w:hAnsi="Times New Roman" w:cs="Times New Roman"/>
          <w:sz w:val="28"/>
          <w:szCs w:val="28"/>
        </w:rPr>
        <w:t xml:space="preserve"> вестник»</w:t>
      </w:r>
      <w:r w:rsidRPr="00141920">
        <w:rPr>
          <w:rFonts w:ascii="Times New Roman" w:hAnsi="Times New Roman" w:cs="Times New Roman"/>
          <w:sz w:val="28"/>
          <w:szCs w:val="28"/>
        </w:rPr>
        <w:t xml:space="preserve"> и разместить его на официальном сайте муниципального образования </w:t>
      </w:r>
      <w:proofErr w:type="spellStart"/>
      <w:r>
        <w:rPr>
          <w:rFonts w:ascii="Times New Roman" w:hAnsi="Times New Roman" w:cs="Times New Roman"/>
          <w:sz w:val="28"/>
          <w:szCs w:val="28"/>
        </w:rPr>
        <w:t>Мининский</w:t>
      </w:r>
      <w:proofErr w:type="spellEnd"/>
      <w:r>
        <w:rPr>
          <w:rFonts w:ascii="Times New Roman" w:hAnsi="Times New Roman" w:cs="Times New Roman"/>
          <w:sz w:val="28"/>
          <w:szCs w:val="28"/>
        </w:rPr>
        <w:t xml:space="preserve"> сельсовет</w:t>
      </w:r>
      <w:r w:rsidRPr="00141920">
        <w:rPr>
          <w:rFonts w:ascii="Times New Roman" w:hAnsi="Times New Roman" w:cs="Times New Roman"/>
          <w:sz w:val="28"/>
          <w:szCs w:val="28"/>
        </w:rPr>
        <w:t>.</w:t>
      </w: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 Настоящее Постановление вступает в силу после его официального опубликования в газете </w:t>
      </w:r>
      <w:r>
        <w:rPr>
          <w:rFonts w:ascii="Times New Roman" w:hAnsi="Times New Roman" w:cs="Times New Roman"/>
          <w:sz w:val="28"/>
          <w:szCs w:val="28"/>
        </w:rPr>
        <w:t>«</w:t>
      </w:r>
      <w:proofErr w:type="spellStart"/>
      <w:r>
        <w:rPr>
          <w:rFonts w:ascii="Times New Roman" w:hAnsi="Times New Roman" w:cs="Times New Roman"/>
          <w:sz w:val="28"/>
          <w:szCs w:val="28"/>
        </w:rPr>
        <w:t>Мининский</w:t>
      </w:r>
      <w:proofErr w:type="spellEnd"/>
      <w:r>
        <w:rPr>
          <w:rFonts w:ascii="Times New Roman" w:hAnsi="Times New Roman" w:cs="Times New Roman"/>
          <w:sz w:val="28"/>
          <w:szCs w:val="28"/>
        </w:rPr>
        <w:t xml:space="preserve"> вестник»</w:t>
      </w:r>
      <w:r w:rsidRPr="00141920">
        <w:rPr>
          <w:rFonts w:ascii="Times New Roman" w:hAnsi="Times New Roman" w:cs="Times New Roman"/>
          <w:sz w:val="28"/>
          <w:szCs w:val="28"/>
        </w:rPr>
        <w:t>.</w:t>
      </w:r>
    </w:p>
    <w:p w:rsidR="00141920" w:rsidRDefault="00141920" w:rsidP="00141920">
      <w:pPr>
        <w:pStyle w:val="ConsPlusNormal"/>
        <w:spacing w:before="280"/>
        <w:outlineLvl w:val="0"/>
        <w:rPr>
          <w:rFonts w:ascii="Times New Roman" w:hAnsi="Times New Roman" w:cs="Times New Roman"/>
          <w:sz w:val="28"/>
          <w:szCs w:val="28"/>
        </w:rPr>
      </w:pPr>
    </w:p>
    <w:p w:rsidR="00141920" w:rsidRDefault="00141920" w:rsidP="00141920">
      <w:pPr>
        <w:pStyle w:val="ConsPlusNormal"/>
        <w:spacing w:before="280"/>
        <w:outlineLvl w:val="0"/>
        <w:rPr>
          <w:rFonts w:ascii="Times New Roman" w:hAnsi="Times New Roman" w:cs="Times New Roman"/>
          <w:sz w:val="28"/>
          <w:szCs w:val="28"/>
        </w:rPr>
      </w:pPr>
    </w:p>
    <w:p w:rsidR="00141920" w:rsidRDefault="00141920" w:rsidP="00141920">
      <w:pPr>
        <w:pStyle w:val="ConsPlusNormal"/>
        <w:spacing w:before="280"/>
        <w:outlineLvl w:val="0"/>
        <w:rPr>
          <w:rFonts w:ascii="Times New Roman" w:hAnsi="Times New Roman" w:cs="Times New Roman"/>
          <w:sz w:val="28"/>
          <w:szCs w:val="28"/>
        </w:rPr>
      </w:pPr>
      <w:r>
        <w:rPr>
          <w:rFonts w:ascii="Times New Roman" w:hAnsi="Times New Roman" w:cs="Times New Roman"/>
          <w:sz w:val="28"/>
          <w:szCs w:val="28"/>
        </w:rPr>
        <w:t xml:space="preserve">Глава сельсовета                                                                                 И.И. </w:t>
      </w:r>
      <w:proofErr w:type="spellStart"/>
      <w:r>
        <w:rPr>
          <w:rFonts w:ascii="Times New Roman" w:hAnsi="Times New Roman" w:cs="Times New Roman"/>
          <w:sz w:val="28"/>
          <w:szCs w:val="28"/>
        </w:rPr>
        <w:t>Кольман</w:t>
      </w:r>
      <w:proofErr w:type="spellEnd"/>
    </w:p>
    <w:p w:rsidR="00141920" w:rsidRDefault="00141920">
      <w:pPr>
        <w:pStyle w:val="ConsPlusNormal"/>
        <w:spacing w:before="280"/>
        <w:jc w:val="right"/>
        <w:outlineLvl w:val="0"/>
        <w:rPr>
          <w:rFonts w:ascii="Times New Roman" w:hAnsi="Times New Roman" w:cs="Times New Roman"/>
          <w:sz w:val="28"/>
          <w:szCs w:val="28"/>
        </w:rPr>
      </w:pPr>
    </w:p>
    <w:p w:rsidR="00141920" w:rsidRDefault="00141920">
      <w:pPr>
        <w:pStyle w:val="ConsPlusNormal"/>
        <w:spacing w:before="280"/>
        <w:jc w:val="right"/>
        <w:outlineLvl w:val="0"/>
        <w:rPr>
          <w:rFonts w:ascii="Times New Roman" w:hAnsi="Times New Roman" w:cs="Times New Roman"/>
          <w:sz w:val="28"/>
          <w:szCs w:val="28"/>
        </w:rPr>
      </w:pPr>
    </w:p>
    <w:p w:rsidR="00141920" w:rsidRDefault="00141920">
      <w:pPr>
        <w:pStyle w:val="ConsPlusNormal"/>
        <w:spacing w:before="280"/>
        <w:jc w:val="right"/>
        <w:outlineLvl w:val="0"/>
        <w:rPr>
          <w:rFonts w:ascii="Times New Roman" w:hAnsi="Times New Roman" w:cs="Times New Roman"/>
          <w:sz w:val="28"/>
          <w:szCs w:val="28"/>
        </w:rPr>
      </w:pPr>
    </w:p>
    <w:p w:rsidR="00141920" w:rsidRDefault="00141920">
      <w:pPr>
        <w:pStyle w:val="ConsPlusNormal"/>
        <w:spacing w:before="280"/>
        <w:jc w:val="right"/>
        <w:outlineLvl w:val="0"/>
        <w:rPr>
          <w:rFonts w:ascii="Times New Roman" w:hAnsi="Times New Roman" w:cs="Times New Roman"/>
          <w:sz w:val="28"/>
          <w:szCs w:val="28"/>
        </w:rPr>
      </w:pPr>
    </w:p>
    <w:p w:rsidR="00F54FFC" w:rsidRDefault="00F54FFC">
      <w:pPr>
        <w:pStyle w:val="ConsPlusNormal"/>
        <w:spacing w:before="280"/>
        <w:jc w:val="right"/>
        <w:outlineLvl w:val="0"/>
        <w:rPr>
          <w:rFonts w:ascii="Times New Roman" w:hAnsi="Times New Roman" w:cs="Times New Roman"/>
          <w:sz w:val="28"/>
          <w:szCs w:val="28"/>
        </w:rPr>
      </w:pPr>
    </w:p>
    <w:p w:rsidR="00F54FFC" w:rsidRDefault="00F54FFC">
      <w:pPr>
        <w:pStyle w:val="ConsPlusNormal"/>
        <w:spacing w:before="280"/>
        <w:jc w:val="right"/>
        <w:outlineLvl w:val="0"/>
        <w:rPr>
          <w:rFonts w:ascii="Times New Roman" w:hAnsi="Times New Roman" w:cs="Times New Roman"/>
          <w:sz w:val="28"/>
          <w:szCs w:val="28"/>
        </w:rPr>
      </w:pPr>
    </w:p>
    <w:p w:rsidR="00141920" w:rsidRPr="00141920" w:rsidRDefault="00141920">
      <w:pPr>
        <w:pStyle w:val="ConsPlusNormal"/>
        <w:spacing w:before="280"/>
        <w:jc w:val="right"/>
        <w:outlineLvl w:val="0"/>
        <w:rPr>
          <w:rFonts w:ascii="Times New Roman" w:hAnsi="Times New Roman" w:cs="Times New Roman"/>
          <w:sz w:val="28"/>
          <w:szCs w:val="28"/>
        </w:rPr>
      </w:pPr>
      <w:r>
        <w:rPr>
          <w:rFonts w:ascii="Times New Roman" w:hAnsi="Times New Roman" w:cs="Times New Roman"/>
          <w:sz w:val="28"/>
          <w:szCs w:val="28"/>
        </w:rPr>
        <w:lastRenderedPageBreak/>
        <w:t>У</w:t>
      </w:r>
      <w:r w:rsidRPr="00141920">
        <w:rPr>
          <w:rFonts w:ascii="Times New Roman" w:hAnsi="Times New Roman" w:cs="Times New Roman"/>
          <w:sz w:val="28"/>
          <w:szCs w:val="28"/>
        </w:rPr>
        <w:t>твержден</w:t>
      </w:r>
    </w:p>
    <w:p w:rsidR="00141920" w:rsidRPr="00141920" w:rsidRDefault="002804AA">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141920" w:rsidRPr="00141920">
        <w:rPr>
          <w:rFonts w:ascii="Times New Roman" w:hAnsi="Times New Roman" w:cs="Times New Roman"/>
          <w:sz w:val="28"/>
          <w:szCs w:val="28"/>
        </w:rPr>
        <w:t>остановлением</w:t>
      </w:r>
    </w:p>
    <w:p w:rsidR="00141920" w:rsidRPr="00141920" w:rsidRDefault="002804AA">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41920" w:rsidRPr="00141920">
        <w:rPr>
          <w:rFonts w:ascii="Times New Roman" w:hAnsi="Times New Roman" w:cs="Times New Roman"/>
          <w:sz w:val="28"/>
          <w:szCs w:val="28"/>
        </w:rPr>
        <w:t>дминистрации</w:t>
      </w:r>
    </w:p>
    <w:p w:rsidR="00141920" w:rsidRPr="00141920" w:rsidRDefault="002804AA">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Мининского</w:t>
      </w:r>
      <w:proofErr w:type="spellEnd"/>
      <w:r>
        <w:rPr>
          <w:rFonts w:ascii="Times New Roman" w:hAnsi="Times New Roman" w:cs="Times New Roman"/>
          <w:sz w:val="28"/>
          <w:szCs w:val="28"/>
        </w:rPr>
        <w:t xml:space="preserve"> сельсовета</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 xml:space="preserve">от </w:t>
      </w:r>
      <w:r w:rsidR="002804AA">
        <w:rPr>
          <w:rFonts w:ascii="Times New Roman" w:hAnsi="Times New Roman" w:cs="Times New Roman"/>
          <w:sz w:val="28"/>
          <w:szCs w:val="28"/>
        </w:rPr>
        <w:t>«</w:t>
      </w:r>
      <w:r w:rsidR="0094666C">
        <w:rPr>
          <w:rFonts w:ascii="Times New Roman" w:hAnsi="Times New Roman" w:cs="Times New Roman"/>
          <w:sz w:val="24"/>
          <w:szCs w:val="28"/>
        </w:rPr>
        <w:t>13</w:t>
      </w:r>
      <w:r w:rsidR="002804AA">
        <w:rPr>
          <w:rFonts w:ascii="Times New Roman" w:hAnsi="Times New Roman" w:cs="Times New Roman"/>
          <w:sz w:val="28"/>
          <w:szCs w:val="28"/>
        </w:rPr>
        <w:t>»</w:t>
      </w:r>
      <w:r w:rsidRPr="00141920">
        <w:rPr>
          <w:rFonts w:ascii="Times New Roman" w:hAnsi="Times New Roman" w:cs="Times New Roman"/>
          <w:sz w:val="28"/>
          <w:szCs w:val="28"/>
        </w:rPr>
        <w:t xml:space="preserve"> </w:t>
      </w:r>
      <w:r w:rsidR="0094666C">
        <w:rPr>
          <w:rFonts w:ascii="Times New Roman" w:hAnsi="Times New Roman" w:cs="Times New Roman"/>
          <w:sz w:val="28"/>
          <w:szCs w:val="28"/>
        </w:rPr>
        <w:t>января</w:t>
      </w:r>
      <w:r w:rsidR="002804AA">
        <w:rPr>
          <w:rFonts w:ascii="Times New Roman" w:hAnsi="Times New Roman" w:cs="Times New Roman"/>
          <w:sz w:val="28"/>
          <w:szCs w:val="28"/>
        </w:rPr>
        <w:t xml:space="preserve"> 202</w:t>
      </w:r>
      <w:r w:rsidR="0094666C">
        <w:rPr>
          <w:rFonts w:ascii="Times New Roman" w:hAnsi="Times New Roman" w:cs="Times New Roman"/>
          <w:sz w:val="28"/>
          <w:szCs w:val="28"/>
        </w:rPr>
        <w:t>5</w:t>
      </w:r>
      <w:r w:rsidRPr="00141920">
        <w:rPr>
          <w:rFonts w:ascii="Times New Roman" w:hAnsi="Times New Roman" w:cs="Times New Roman"/>
          <w:sz w:val="28"/>
          <w:szCs w:val="28"/>
        </w:rPr>
        <w:t xml:space="preserve">г. </w:t>
      </w:r>
      <w:r w:rsidR="002804AA">
        <w:rPr>
          <w:rFonts w:ascii="Times New Roman" w:hAnsi="Times New Roman" w:cs="Times New Roman"/>
          <w:sz w:val="28"/>
          <w:szCs w:val="28"/>
        </w:rPr>
        <w:t>№</w:t>
      </w:r>
      <w:r w:rsidRPr="00141920">
        <w:rPr>
          <w:rFonts w:ascii="Times New Roman" w:hAnsi="Times New Roman" w:cs="Times New Roman"/>
          <w:sz w:val="28"/>
          <w:szCs w:val="28"/>
        </w:rPr>
        <w:t xml:space="preserve"> </w:t>
      </w:r>
      <w:r w:rsidR="0094666C">
        <w:rPr>
          <w:rFonts w:ascii="Times New Roman" w:hAnsi="Times New Roman" w:cs="Times New Roman"/>
          <w:sz w:val="28"/>
          <w:szCs w:val="28"/>
        </w:rPr>
        <w:t>6</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Title"/>
        <w:jc w:val="center"/>
        <w:rPr>
          <w:rFonts w:ascii="Times New Roman" w:hAnsi="Times New Roman" w:cs="Times New Roman"/>
          <w:sz w:val="28"/>
          <w:szCs w:val="28"/>
        </w:rPr>
      </w:pPr>
      <w:bookmarkStart w:id="0" w:name="P42"/>
      <w:bookmarkEnd w:id="0"/>
      <w:r w:rsidRPr="00141920">
        <w:rPr>
          <w:rFonts w:ascii="Times New Roman" w:hAnsi="Times New Roman" w:cs="Times New Roman"/>
          <w:sz w:val="28"/>
          <w:szCs w:val="28"/>
        </w:rPr>
        <w:t>АДМИНИСТРАТИВНЫЙ РЕГЛАМЕНТ</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ПРЕДОСТАВЛЕНИЯ МУНИЦИПАЛЬНОЙ УСЛУГИ ПО ПРИЗНАНИЮ ПОМЕЩЕНИЙ</w:t>
      </w:r>
      <w:r w:rsidR="00CB20D6">
        <w:rPr>
          <w:rFonts w:ascii="Times New Roman" w:hAnsi="Times New Roman" w:cs="Times New Roman"/>
          <w:sz w:val="28"/>
          <w:szCs w:val="28"/>
        </w:rPr>
        <w:t xml:space="preserve"> </w:t>
      </w:r>
      <w:r w:rsidRPr="00141920">
        <w:rPr>
          <w:rFonts w:ascii="Times New Roman" w:hAnsi="Times New Roman" w:cs="Times New Roman"/>
          <w:sz w:val="28"/>
          <w:szCs w:val="28"/>
        </w:rPr>
        <w:t>ЖИЛЫМ ПОМЕЩЕНИЕМ, ЖИЛОГО ПОМЕЩЕНИЯ ПРИГОДНЫМ (НЕПРИГОДНЫМ)</w:t>
      </w:r>
      <w:r w:rsidR="00CB20D6">
        <w:rPr>
          <w:rFonts w:ascii="Times New Roman" w:hAnsi="Times New Roman" w:cs="Times New Roman"/>
          <w:sz w:val="28"/>
          <w:szCs w:val="28"/>
        </w:rPr>
        <w:t xml:space="preserve"> </w:t>
      </w:r>
      <w:r w:rsidRPr="00141920">
        <w:rPr>
          <w:rFonts w:ascii="Times New Roman" w:hAnsi="Times New Roman" w:cs="Times New Roman"/>
          <w:sz w:val="28"/>
          <w:szCs w:val="28"/>
        </w:rPr>
        <w:t>ДЛЯ ПРОЖИВАНИЯ, МНОГОКВАРТИРНОГО ДОМА АВАРИЙНЫМ И ПОДЛЕЖАЩИМ</w:t>
      </w:r>
      <w:r w:rsidR="00CB20D6">
        <w:rPr>
          <w:rFonts w:ascii="Times New Roman" w:hAnsi="Times New Roman" w:cs="Times New Roman"/>
          <w:sz w:val="28"/>
          <w:szCs w:val="28"/>
        </w:rPr>
        <w:t xml:space="preserve"> </w:t>
      </w:r>
      <w:r w:rsidRPr="00141920">
        <w:rPr>
          <w:rFonts w:ascii="Times New Roman" w:hAnsi="Times New Roman" w:cs="Times New Roman"/>
          <w:sz w:val="28"/>
          <w:szCs w:val="28"/>
        </w:rPr>
        <w:t>СНОСУ ИЛИ РЕКОНСТРУКЦИИ</w:t>
      </w:r>
    </w:p>
    <w:p w:rsidR="00141920" w:rsidRPr="00141920" w:rsidRDefault="00141920">
      <w:pPr>
        <w:pStyle w:val="ConsPlusNormal"/>
        <w:spacing w:after="1"/>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t>1. Общие положения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предоставляющую данную муниципальную услугу.</w:t>
      </w:r>
    </w:p>
    <w:p w:rsidR="00141920" w:rsidRPr="00141920" w:rsidRDefault="00141920" w:rsidP="00CB20D6">
      <w:pPr>
        <w:pStyle w:val="ConsPlusNormal"/>
        <w:ind w:firstLine="709"/>
        <w:jc w:val="both"/>
        <w:rPr>
          <w:rFonts w:ascii="Times New Roman" w:hAnsi="Times New Roman" w:cs="Times New Roman"/>
          <w:sz w:val="28"/>
          <w:szCs w:val="28"/>
        </w:rPr>
      </w:pPr>
      <w:bookmarkStart w:id="1" w:name="P59"/>
      <w:bookmarkEnd w:id="1"/>
      <w:r w:rsidRPr="00141920">
        <w:rPr>
          <w:rFonts w:ascii="Times New Roman" w:hAnsi="Times New Roman" w:cs="Times New Roman"/>
          <w:sz w:val="28"/>
          <w:szCs w:val="28"/>
        </w:rPr>
        <w:t xml:space="preserve">1.2. Муниципальная услуга предоставляется в отношении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обратившимся в </w:t>
      </w:r>
      <w:r w:rsidR="00CB20D6">
        <w:rPr>
          <w:rFonts w:ascii="Times New Roman" w:hAnsi="Times New Roman" w:cs="Times New Roman"/>
          <w:sz w:val="28"/>
          <w:szCs w:val="28"/>
        </w:rPr>
        <w:t xml:space="preserve">администрацию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за предоставлением данной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физическим и юридическим лицам, являющимся собственниками, правообладателями или нанимателями жилых помещений;</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собственникам, правообладателям или нанимателям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сводные перечень объектов (жилых помещений));</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федеральным органам исполнительной власти, осуществляющим полномочия собственника;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федеральным органам исполнительной власти, в случае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 Федерации (далее - Заявитель).</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t>2. Стандарт предоставления муниципальной услуги</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 xml:space="preserve">2.1. Наименование муниципальной услуги: </w:t>
      </w:r>
      <w:r w:rsidR="00CB20D6">
        <w:rPr>
          <w:rFonts w:ascii="Times New Roman" w:hAnsi="Times New Roman" w:cs="Times New Roman"/>
          <w:sz w:val="28"/>
          <w:szCs w:val="28"/>
        </w:rPr>
        <w:t>«</w:t>
      </w:r>
      <w:r w:rsidRPr="00141920">
        <w:rPr>
          <w:rFonts w:ascii="Times New Roman" w:hAnsi="Times New Roman" w:cs="Times New Roman"/>
          <w:sz w:val="28"/>
          <w:szCs w:val="28"/>
        </w:rPr>
        <w:t>Признание помещений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CB20D6">
        <w:rPr>
          <w:rFonts w:ascii="Times New Roman" w:hAnsi="Times New Roman" w:cs="Times New Roman"/>
          <w:sz w:val="28"/>
          <w:szCs w:val="28"/>
        </w:rPr>
        <w:t>»</w:t>
      </w:r>
      <w:r w:rsidRPr="00141920">
        <w:rPr>
          <w:rFonts w:ascii="Times New Roman" w:hAnsi="Times New Roman" w:cs="Times New Roman"/>
          <w:sz w:val="28"/>
          <w:szCs w:val="28"/>
        </w:rPr>
        <w:t xml:space="preserve"> (далее - муниципальная услуга).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2.2. Органом предоставления муниципальной услуги является </w:t>
      </w:r>
      <w:r w:rsidR="00CB20D6">
        <w:rPr>
          <w:rFonts w:ascii="Times New Roman" w:hAnsi="Times New Roman" w:cs="Times New Roman"/>
          <w:sz w:val="28"/>
          <w:szCs w:val="28"/>
        </w:rPr>
        <w:t xml:space="preserve">Администрация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(далее - </w:t>
      </w:r>
      <w:r w:rsidR="00CB20D6">
        <w:rPr>
          <w:rFonts w:ascii="Times New Roman" w:hAnsi="Times New Roman" w:cs="Times New Roman"/>
          <w:sz w:val="28"/>
          <w:szCs w:val="28"/>
        </w:rPr>
        <w:t>Администрация</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2.3. Результатом предоставления муниципальной услуги является: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выдача копии распоряжения Администрации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издаваемого Главой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а также заключения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w:t>
      </w:r>
      <w:proofErr w:type="spellStart"/>
      <w:r w:rsidR="00CB20D6">
        <w:rPr>
          <w:rFonts w:ascii="Times New Roman" w:hAnsi="Times New Roman" w:cs="Times New Roman"/>
          <w:sz w:val="28"/>
          <w:szCs w:val="28"/>
        </w:rPr>
        <w:t>Мининский</w:t>
      </w:r>
      <w:proofErr w:type="spellEnd"/>
      <w:r w:rsidR="00CB20D6">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форме, утвержденной уполномоченным Правительством Российской Федерации федеральным органом исполнительной власти (далее - Заключение);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выдача копии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принимаемого федеральным органом исполнительной власти, осуществляющим полномочия собственника в отношении оцениваемого имущества, либо федеральным органам исполнительной власти,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 Федерации (далее - федеральный орган исполнительной власти), многоквартирного дома, находящегося в федеральной собственности, на основании Заключения.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141920" w:rsidRPr="00141920" w:rsidRDefault="00141920" w:rsidP="00CB20D6">
      <w:pPr>
        <w:pStyle w:val="ConsPlusNormal"/>
        <w:ind w:firstLine="709"/>
        <w:jc w:val="both"/>
        <w:rPr>
          <w:rFonts w:ascii="Times New Roman" w:hAnsi="Times New Roman" w:cs="Times New Roman"/>
          <w:sz w:val="28"/>
          <w:szCs w:val="28"/>
        </w:rPr>
      </w:pPr>
      <w:bookmarkStart w:id="2" w:name="P80"/>
      <w:bookmarkEnd w:id="2"/>
      <w:r w:rsidRPr="00141920">
        <w:rPr>
          <w:rFonts w:ascii="Times New Roman" w:hAnsi="Times New Roman" w:cs="Times New Roman"/>
          <w:sz w:val="28"/>
          <w:szCs w:val="28"/>
        </w:rPr>
        <w:t>2.5. Срок предоставления муниципальной услуги составляет:</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регистрация </w:t>
      </w:r>
      <w:hyperlink w:anchor="P399">
        <w:r w:rsidRPr="00141920">
          <w:rPr>
            <w:rFonts w:ascii="Times New Roman" w:hAnsi="Times New Roman" w:cs="Times New Roman"/>
            <w:sz w:val="28"/>
            <w:szCs w:val="28"/>
          </w:rPr>
          <w:t>заявления</w:t>
        </w:r>
      </w:hyperlink>
      <w:r w:rsidRPr="00141920">
        <w:rPr>
          <w:rFonts w:ascii="Times New Roman" w:hAnsi="Times New Roman" w:cs="Times New Roman"/>
          <w:sz w:val="28"/>
          <w:szCs w:val="28"/>
        </w:rPr>
        <w:t xml:space="preserve"> - в день обращения Заявителя в </w:t>
      </w:r>
      <w:r w:rsidR="00E5035A">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с заявлением в Межведомственную комиссию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w:t>
      </w:r>
      <w:proofErr w:type="spellStart"/>
      <w:r w:rsidR="00E5035A">
        <w:rPr>
          <w:rFonts w:ascii="Times New Roman" w:hAnsi="Times New Roman" w:cs="Times New Roman"/>
          <w:sz w:val="28"/>
          <w:szCs w:val="28"/>
        </w:rPr>
        <w:t>Мининский</w:t>
      </w:r>
      <w:proofErr w:type="spellEnd"/>
      <w:r w:rsidR="00E5035A">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(далее - Комиссия);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рассмотрение заявления и приложенных к нему документов в срок не более 3 дней с даты регистрации в Комиссии заявления специалистом </w:t>
      </w:r>
      <w:r w:rsidR="00E5035A">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bookmarkStart w:id="3" w:name="P83"/>
      <w:bookmarkEnd w:id="3"/>
      <w:r w:rsidRPr="00141920">
        <w:rPr>
          <w:rFonts w:ascii="Times New Roman" w:hAnsi="Times New Roman" w:cs="Times New Roman"/>
          <w:sz w:val="28"/>
          <w:szCs w:val="28"/>
        </w:rPr>
        <w:lastRenderedPageBreak/>
        <w:t>- рассмотрение заявления и приложенных к нему документов на Комиссии в срок не более 30 дней с даты регистрации в Комиссии заявления, а в случае подачи заявление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дней с даты регистрации в Комиссии заявления;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рассмотрение заявления и приложенных к нему документов на Комиссии в срок не более 45 дней с даты регистрации в Комиссии заявления в случае принятия Комиссией решения о проведении дополнительного обследования, а в случае подачи заявления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срок не более 35 дней с даты регистрации в Комиссии заявления в случае принятия Комиссией решения о проведении дополнительного обследования;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издание Администрацией </w:t>
      </w:r>
      <w:proofErr w:type="spellStart"/>
      <w:r w:rsidR="00E5035A">
        <w:rPr>
          <w:rFonts w:ascii="Times New Roman" w:hAnsi="Times New Roman" w:cs="Times New Roman"/>
          <w:sz w:val="28"/>
          <w:szCs w:val="28"/>
        </w:rPr>
        <w:t>Мининского</w:t>
      </w:r>
      <w:proofErr w:type="spellEnd"/>
      <w:r w:rsidR="00E5035A">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Распоряжения, на основании </w:t>
      </w:r>
      <w:hyperlink w:anchor="P537">
        <w:r w:rsidRPr="00141920">
          <w:rPr>
            <w:rFonts w:ascii="Times New Roman" w:hAnsi="Times New Roman" w:cs="Times New Roman"/>
            <w:sz w:val="28"/>
            <w:szCs w:val="28"/>
          </w:rPr>
          <w:t>Заключения</w:t>
        </w:r>
      </w:hyperlink>
      <w:r w:rsidRPr="00141920">
        <w:rPr>
          <w:rFonts w:ascii="Times New Roman" w:hAnsi="Times New Roman" w:cs="Times New Roman"/>
          <w:sz w:val="28"/>
          <w:szCs w:val="28"/>
        </w:rPr>
        <w:t xml:space="preserve"> Комиссии в течение 3 дней со дня поступления указанного Заключения;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подготовка и выдача Заявителю копий Распоряжения и Заключения Комиссии в срок не позднее 5 дней со дня издания Распоряжения, а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7">
        <w:r w:rsidRPr="00141920">
          <w:rPr>
            <w:rFonts w:ascii="Times New Roman" w:hAnsi="Times New Roman" w:cs="Times New Roman"/>
            <w:sz w:val="28"/>
            <w:szCs w:val="28"/>
          </w:rPr>
          <w:t>пунктом 36</w:t>
        </w:r>
      </w:hyperlink>
      <w:r w:rsidRPr="00141920">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47 не позднее рабочего дня, следующего за днем оформления решения;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направление Заключения в отношении помещения жилищного фонда Российской Федерации, а также многоквартирного дома, находящегося в федеральной собственности в федеральный орган исполнительной власти - в течение 3 дней с даты рассмотрения заявления на Комиссии;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выдача Заявителю в отношении помещения жилищного фонда Российской Федерации, а также многоквартирного дома, находящегося в федеральной собственности копии решения федерального органа исполнительной власти и Заключения - не позднее 3 рабочих дней со дня поступления соответствующего решения в </w:t>
      </w:r>
      <w:r w:rsidR="00E5035A">
        <w:rPr>
          <w:rFonts w:ascii="Times New Roman" w:hAnsi="Times New Roman" w:cs="Times New Roman"/>
          <w:sz w:val="28"/>
          <w:szCs w:val="28"/>
        </w:rPr>
        <w:t>Администрацию</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направление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документ, </w:t>
      </w:r>
      <w:r w:rsidRPr="00141920">
        <w:rPr>
          <w:rFonts w:ascii="Times New Roman" w:hAnsi="Times New Roman" w:cs="Times New Roman"/>
          <w:sz w:val="28"/>
          <w:szCs w:val="28"/>
        </w:rPr>
        <w:lastRenderedPageBreak/>
        <w:t>воспроизводящий сведения, содержащиеся в Распоряжении, включая кадастровый номер здания или помещения - в течение 5 рабочих дней со дня издания Распоряжения.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2.6. Правовыми основаниями для предоставления муниципальной услуги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Гражданский </w:t>
      </w:r>
      <w:hyperlink r:id="rId8">
        <w:r w:rsidRPr="00141920">
          <w:rPr>
            <w:rFonts w:ascii="Times New Roman" w:hAnsi="Times New Roman" w:cs="Times New Roman"/>
            <w:sz w:val="28"/>
            <w:szCs w:val="28"/>
          </w:rPr>
          <w:t>кодекс</w:t>
        </w:r>
      </w:hyperlink>
      <w:r w:rsidRPr="00141920">
        <w:rPr>
          <w:rFonts w:ascii="Times New Roman" w:hAnsi="Times New Roman" w:cs="Times New Roman"/>
          <w:sz w:val="28"/>
          <w:szCs w:val="28"/>
        </w:rPr>
        <w:t xml:space="preserve"> Российской Федерации;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Жилищный </w:t>
      </w:r>
      <w:hyperlink r:id="rId9">
        <w:r w:rsidRPr="00141920">
          <w:rPr>
            <w:rFonts w:ascii="Times New Roman" w:hAnsi="Times New Roman" w:cs="Times New Roman"/>
            <w:sz w:val="28"/>
            <w:szCs w:val="28"/>
          </w:rPr>
          <w:t>кодекс</w:t>
        </w:r>
      </w:hyperlink>
      <w:r w:rsidRPr="00141920">
        <w:rPr>
          <w:rFonts w:ascii="Times New Roman" w:hAnsi="Times New Roman" w:cs="Times New Roman"/>
          <w:sz w:val="28"/>
          <w:szCs w:val="28"/>
        </w:rPr>
        <w:t xml:space="preserve"> Российской Федерации;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Федеральный </w:t>
      </w:r>
      <w:hyperlink r:id="rId10">
        <w:r w:rsidRPr="00141920">
          <w:rPr>
            <w:rFonts w:ascii="Times New Roman" w:hAnsi="Times New Roman" w:cs="Times New Roman"/>
            <w:sz w:val="28"/>
            <w:szCs w:val="28"/>
          </w:rPr>
          <w:t>закон</w:t>
        </w:r>
      </w:hyperlink>
      <w:r w:rsidRPr="00141920">
        <w:rPr>
          <w:rFonts w:ascii="Times New Roman" w:hAnsi="Times New Roman" w:cs="Times New Roman"/>
          <w:sz w:val="28"/>
          <w:szCs w:val="28"/>
        </w:rPr>
        <w:t xml:space="preserve"> от 06.10.2003</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131-ФЗ </w:t>
      </w:r>
      <w:r w:rsidR="00E5035A">
        <w:rPr>
          <w:rFonts w:ascii="Times New Roman" w:hAnsi="Times New Roman" w:cs="Times New Roman"/>
          <w:sz w:val="28"/>
          <w:szCs w:val="28"/>
        </w:rPr>
        <w:t>«</w:t>
      </w:r>
      <w:r w:rsidRPr="00141920">
        <w:rPr>
          <w:rFonts w:ascii="Times New Roman" w:hAnsi="Times New Roman" w:cs="Times New Roman"/>
          <w:sz w:val="28"/>
          <w:szCs w:val="28"/>
        </w:rPr>
        <w:t>Об общих принципах организации местного самоуправления в Российской Федерации</w:t>
      </w:r>
      <w:r w:rsidR="00E5035A">
        <w:rPr>
          <w:rFonts w:ascii="Times New Roman" w:hAnsi="Times New Roman" w:cs="Times New Roman"/>
          <w:sz w:val="28"/>
          <w:szCs w:val="28"/>
        </w:rPr>
        <w:t>»</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Федеральный </w:t>
      </w:r>
      <w:hyperlink r:id="rId11">
        <w:r w:rsidRPr="00141920">
          <w:rPr>
            <w:rFonts w:ascii="Times New Roman" w:hAnsi="Times New Roman" w:cs="Times New Roman"/>
            <w:sz w:val="28"/>
            <w:szCs w:val="28"/>
          </w:rPr>
          <w:t>закон</w:t>
        </w:r>
      </w:hyperlink>
      <w:r w:rsidRPr="00141920">
        <w:rPr>
          <w:rFonts w:ascii="Times New Roman" w:hAnsi="Times New Roman" w:cs="Times New Roman"/>
          <w:sz w:val="28"/>
          <w:szCs w:val="28"/>
        </w:rPr>
        <w:t xml:space="preserve"> от 27.07.2010</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210-ФЗ </w:t>
      </w:r>
      <w:r w:rsidR="00E5035A">
        <w:rPr>
          <w:rFonts w:ascii="Times New Roman" w:hAnsi="Times New Roman" w:cs="Times New Roman"/>
          <w:sz w:val="28"/>
          <w:szCs w:val="28"/>
        </w:rPr>
        <w:t>«</w:t>
      </w:r>
      <w:r w:rsidRPr="00141920">
        <w:rPr>
          <w:rFonts w:ascii="Times New Roman" w:hAnsi="Times New Roman" w:cs="Times New Roman"/>
          <w:sz w:val="28"/>
          <w:szCs w:val="28"/>
        </w:rPr>
        <w:t>Об организации предоставления государственных и муниципальных услуг</w:t>
      </w:r>
      <w:r w:rsidR="00E5035A">
        <w:rPr>
          <w:rFonts w:ascii="Times New Roman" w:hAnsi="Times New Roman" w:cs="Times New Roman"/>
          <w:sz w:val="28"/>
          <w:szCs w:val="28"/>
        </w:rPr>
        <w:t>»</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w:t>
      </w:r>
      <w:hyperlink r:id="rId12">
        <w:r w:rsidRPr="00141920">
          <w:rPr>
            <w:rFonts w:ascii="Times New Roman" w:hAnsi="Times New Roman" w:cs="Times New Roman"/>
            <w:sz w:val="28"/>
            <w:szCs w:val="28"/>
          </w:rPr>
          <w:t>Постановление</w:t>
        </w:r>
      </w:hyperlink>
      <w:r w:rsidRPr="00141920">
        <w:rPr>
          <w:rFonts w:ascii="Times New Roman" w:hAnsi="Times New Roman" w:cs="Times New Roman"/>
          <w:sz w:val="28"/>
          <w:szCs w:val="28"/>
        </w:rPr>
        <w:t xml:space="preserve"> Правительства Российской Федерации от 28.01.2006</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47 </w:t>
      </w:r>
      <w:r w:rsidR="00E5035A">
        <w:rPr>
          <w:rFonts w:ascii="Times New Roman" w:hAnsi="Times New Roman" w:cs="Times New Roman"/>
          <w:sz w:val="28"/>
          <w:szCs w:val="28"/>
        </w:rPr>
        <w:t>«</w:t>
      </w:r>
      <w:r w:rsidRPr="00141920">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(далее - Положение);</w:t>
      </w:r>
    </w:p>
    <w:p w:rsidR="00141920" w:rsidRPr="00141920" w:rsidRDefault="00141920" w:rsidP="00CB20D6">
      <w:pPr>
        <w:pStyle w:val="ConsPlusNormal"/>
        <w:ind w:firstLine="709"/>
        <w:jc w:val="both"/>
        <w:rPr>
          <w:rFonts w:ascii="Times New Roman" w:hAnsi="Times New Roman" w:cs="Times New Roman"/>
          <w:sz w:val="28"/>
          <w:szCs w:val="28"/>
        </w:rPr>
      </w:pPr>
      <w:bookmarkStart w:id="4" w:name="P106"/>
      <w:bookmarkEnd w:id="4"/>
      <w:r w:rsidRPr="00141920">
        <w:rPr>
          <w:rFonts w:ascii="Times New Roman" w:hAnsi="Times New Roman" w:cs="Times New Roman"/>
          <w:sz w:val="28"/>
          <w:szCs w:val="28"/>
        </w:rPr>
        <w:t>2.7. Муниципальная услуга предоставляется на основании следующих документов:</w:t>
      </w:r>
    </w:p>
    <w:p w:rsidR="00141920" w:rsidRPr="00141920" w:rsidRDefault="00141920" w:rsidP="00CB20D6">
      <w:pPr>
        <w:pStyle w:val="ConsPlusNormal"/>
        <w:ind w:firstLine="709"/>
        <w:jc w:val="both"/>
        <w:rPr>
          <w:rFonts w:ascii="Times New Roman" w:hAnsi="Times New Roman" w:cs="Times New Roman"/>
          <w:sz w:val="28"/>
          <w:szCs w:val="28"/>
        </w:rPr>
      </w:pPr>
      <w:bookmarkStart w:id="5" w:name="P107"/>
      <w:bookmarkEnd w:id="5"/>
      <w:r w:rsidRPr="00141920">
        <w:rPr>
          <w:rFonts w:ascii="Times New Roman" w:hAnsi="Times New Roman" w:cs="Times New Roman"/>
          <w:sz w:val="28"/>
          <w:szCs w:val="28"/>
        </w:rPr>
        <w:t xml:space="preserve">- </w:t>
      </w:r>
      <w:hyperlink w:anchor="P399">
        <w:r w:rsidRPr="00141920">
          <w:rPr>
            <w:rFonts w:ascii="Times New Roman" w:hAnsi="Times New Roman" w:cs="Times New Roman"/>
            <w:sz w:val="28"/>
            <w:szCs w:val="28"/>
          </w:rPr>
          <w:t>заявления</w:t>
        </w:r>
      </w:hyperlink>
      <w:r w:rsidRPr="00141920">
        <w:rPr>
          <w:rFonts w:ascii="Times New Roman" w:hAnsi="Times New Roman" w:cs="Times New Roman"/>
          <w:sz w:val="28"/>
          <w:szCs w:val="28"/>
        </w:rPr>
        <w:t xml:space="preserve">, составленного в произвольной форме. Рекомендуемая форма заявления приведена в приложении </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1 к Административному регламенту (далее - заявление). К оформлению заявления предъявляются следующие требования: заявление должно быть написано почерком, поддающимся прочтению, с указанием фамилии, имени, отчества (последнее - при наличии) Заявителя, адреса помещения, подлежащего признанию жилым помещением, жилого помещения, подлежащего признанию пригодным (непригодным) для проживания, многоквартирного дома, подлежащего признанию аварийным и подлежащим сносу или реконструкции,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Заявление должно быть подписано Заявителем или его уполномоченным представителем;</w:t>
      </w:r>
    </w:p>
    <w:p w:rsidR="00141920" w:rsidRPr="00141920" w:rsidRDefault="00141920" w:rsidP="00CB20D6">
      <w:pPr>
        <w:pStyle w:val="ConsPlusNormal"/>
        <w:ind w:firstLine="709"/>
        <w:jc w:val="both"/>
        <w:rPr>
          <w:rFonts w:ascii="Times New Roman" w:hAnsi="Times New Roman" w:cs="Times New Roman"/>
          <w:sz w:val="28"/>
          <w:szCs w:val="28"/>
        </w:rPr>
      </w:pPr>
      <w:bookmarkStart w:id="6" w:name="P108"/>
      <w:bookmarkEnd w:id="6"/>
      <w:r w:rsidRPr="00141920">
        <w:rPr>
          <w:rFonts w:ascii="Times New Roman" w:hAnsi="Times New Roman" w:cs="Times New Roman"/>
          <w:sz w:val="28"/>
          <w:szCs w:val="28"/>
        </w:rPr>
        <w:t>- паспорта или иного документа, удостоверяющего личность заявителя (для физических лиц и уполномоченных представителей юридических лиц);</w:t>
      </w:r>
    </w:p>
    <w:p w:rsidR="00141920" w:rsidRPr="00141920" w:rsidRDefault="00141920" w:rsidP="00CB20D6">
      <w:pPr>
        <w:pStyle w:val="ConsPlusNormal"/>
        <w:ind w:firstLine="709"/>
        <w:jc w:val="both"/>
        <w:rPr>
          <w:rFonts w:ascii="Times New Roman" w:hAnsi="Times New Roman" w:cs="Times New Roman"/>
          <w:sz w:val="28"/>
          <w:szCs w:val="28"/>
        </w:rPr>
      </w:pPr>
      <w:bookmarkStart w:id="7" w:name="P109"/>
      <w:bookmarkEnd w:id="7"/>
      <w:r w:rsidRPr="00141920">
        <w:rPr>
          <w:rFonts w:ascii="Times New Roman" w:hAnsi="Times New Roman" w:cs="Times New Roman"/>
          <w:sz w:val="28"/>
          <w:szCs w:val="28"/>
        </w:rPr>
        <w:t>- доверенности (для уполномоченных представителей физических и юридических лиц);</w:t>
      </w:r>
    </w:p>
    <w:p w:rsidR="00141920" w:rsidRPr="00141920" w:rsidRDefault="00141920" w:rsidP="00CB20D6">
      <w:pPr>
        <w:pStyle w:val="ConsPlusNormal"/>
        <w:ind w:firstLine="709"/>
        <w:jc w:val="both"/>
        <w:rPr>
          <w:rFonts w:ascii="Times New Roman" w:hAnsi="Times New Roman" w:cs="Times New Roman"/>
          <w:sz w:val="28"/>
          <w:szCs w:val="28"/>
        </w:rPr>
      </w:pPr>
      <w:bookmarkStart w:id="8" w:name="P110"/>
      <w:bookmarkEnd w:id="8"/>
      <w:r w:rsidRPr="00141920">
        <w:rPr>
          <w:rFonts w:ascii="Times New Roman" w:hAnsi="Times New Roman" w:cs="Times New Roman"/>
          <w:sz w:val="28"/>
          <w:szCs w:val="28"/>
        </w:rPr>
        <w:t>- учредительных документов юридического лица, документов, подтверждающих полномочия руководителя юридического лица (для юридических лиц);</w:t>
      </w:r>
    </w:p>
    <w:p w:rsidR="00141920" w:rsidRPr="00141920" w:rsidRDefault="00141920" w:rsidP="00CB20D6">
      <w:pPr>
        <w:pStyle w:val="ConsPlusNormal"/>
        <w:ind w:firstLine="709"/>
        <w:jc w:val="both"/>
        <w:rPr>
          <w:rFonts w:ascii="Times New Roman" w:hAnsi="Times New Roman" w:cs="Times New Roman"/>
          <w:sz w:val="28"/>
          <w:szCs w:val="28"/>
        </w:rPr>
      </w:pPr>
      <w:bookmarkStart w:id="9" w:name="P111"/>
      <w:bookmarkEnd w:id="9"/>
      <w:r w:rsidRPr="00141920">
        <w:rPr>
          <w:rFonts w:ascii="Times New Roman" w:hAnsi="Times New Roman" w:cs="Times New Roman"/>
          <w:sz w:val="28"/>
          <w:szCs w:val="28"/>
        </w:rPr>
        <w:t>- правоустанавливающие документы на помещение, право на которое не зарегистрировано в Едином государственном реестре недвижимости;</w:t>
      </w:r>
    </w:p>
    <w:p w:rsidR="00141920" w:rsidRPr="00141920" w:rsidRDefault="00141920" w:rsidP="00CB20D6">
      <w:pPr>
        <w:pStyle w:val="ConsPlusNormal"/>
        <w:ind w:firstLine="709"/>
        <w:jc w:val="both"/>
        <w:rPr>
          <w:rFonts w:ascii="Times New Roman" w:hAnsi="Times New Roman" w:cs="Times New Roman"/>
          <w:sz w:val="28"/>
          <w:szCs w:val="28"/>
        </w:rPr>
      </w:pPr>
      <w:bookmarkStart w:id="10" w:name="P112"/>
      <w:bookmarkEnd w:id="10"/>
      <w:r w:rsidRPr="00141920">
        <w:rPr>
          <w:rFonts w:ascii="Times New Roman" w:hAnsi="Times New Roman" w:cs="Times New Roman"/>
          <w:sz w:val="28"/>
          <w:szCs w:val="28"/>
        </w:rPr>
        <w:t>- в отношении нежилого помещения для признания его в дальнейшем жилым помещением - проект реконструкции нежилого помещения;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w:t>
      </w:r>
      <w:r w:rsidRPr="00141920">
        <w:rPr>
          <w:rFonts w:ascii="Times New Roman" w:hAnsi="Times New Roman" w:cs="Times New Roman"/>
          <w:sz w:val="28"/>
          <w:szCs w:val="28"/>
        </w:rPr>
        <w:lastRenderedPageBreak/>
        <w:t>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141920" w:rsidRPr="00141920" w:rsidRDefault="00141920" w:rsidP="00CB20D6">
      <w:pPr>
        <w:pStyle w:val="ConsPlusNormal"/>
        <w:ind w:firstLine="709"/>
        <w:jc w:val="both"/>
        <w:rPr>
          <w:rFonts w:ascii="Times New Roman" w:hAnsi="Times New Roman" w:cs="Times New Roman"/>
          <w:sz w:val="28"/>
          <w:szCs w:val="28"/>
        </w:rPr>
      </w:pPr>
      <w:bookmarkStart w:id="11" w:name="P114"/>
      <w:bookmarkEnd w:id="11"/>
      <w:r w:rsidRPr="00141920">
        <w:rPr>
          <w:rFonts w:ascii="Times New Roman" w:hAnsi="Times New Roman" w:cs="Times New Roman"/>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41920" w:rsidRPr="00141920" w:rsidRDefault="00141920" w:rsidP="00CB20D6">
      <w:pPr>
        <w:pStyle w:val="ConsPlusNormal"/>
        <w:ind w:firstLine="709"/>
        <w:jc w:val="both"/>
        <w:rPr>
          <w:rFonts w:ascii="Times New Roman" w:hAnsi="Times New Roman" w:cs="Times New Roman"/>
          <w:sz w:val="28"/>
          <w:szCs w:val="28"/>
        </w:rPr>
      </w:pPr>
      <w:bookmarkStart w:id="12" w:name="P115"/>
      <w:bookmarkEnd w:id="12"/>
      <w:r w:rsidRPr="00141920">
        <w:rPr>
          <w:rFonts w:ascii="Times New Roman" w:hAnsi="Times New Roman" w:cs="Times New Roman"/>
          <w:sz w:val="28"/>
          <w:szCs w:val="28"/>
        </w:rPr>
        <w:t xml:space="preserve">Заявитель вправе по своей инициативе представить в Комиссию заявления, письма, жалобы граждан на неудовлетворительные условия проживания, а также документы и информацию, указанные в </w:t>
      </w:r>
      <w:hyperlink w:anchor="P122">
        <w:r w:rsidRPr="00141920">
          <w:rPr>
            <w:rFonts w:ascii="Times New Roman" w:hAnsi="Times New Roman" w:cs="Times New Roman"/>
            <w:sz w:val="28"/>
            <w:szCs w:val="28"/>
          </w:rPr>
          <w:t>пункте 2.8</w:t>
        </w:r>
      </w:hyperlink>
      <w:r w:rsidRPr="00141920">
        <w:rPr>
          <w:rFonts w:ascii="Times New Roman" w:hAnsi="Times New Roman" w:cs="Times New Roman"/>
          <w:sz w:val="28"/>
          <w:szCs w:val="28"/>
        </w:rPr>
        <w:t xml:space="preserve"> Административного регламента (далее - документы, предоставляемые по желанию Заявителя).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Документы, указанные в настоящем пункте, представляются в </w:t>
      </w:r>
      <w:r w:rsidR="00B957A0">
        <w:rPr>
          <w:rFonts w:ascii="Times New Roman" w:hAnsi="Times New Roman" w:cs="Times New Roman"/>
          <w:sz w:val="28"/>
          <w:szCs w:val="28"/>
        </w:rPr>
        <w:t>Администрацию</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оригиналах (документы, указанные в </w:t>
      </w:r>
      <w:hyperlink w:anchor="P107">
        <w:r w:rsidRPr="00141920">
          <w:rPr>
            <w:rFonts w:ascii="Times New Roman" w:hAnsi="Times New Roman" w:cs="Times New Roman"/>
            <w:sz w:val="28"/>
            <w:szCs w:val="28"/>
          </w:rPr>
          <w:t>абзацах втором</w:t>
        </w:r>
      </w:hyperlink>
      <w:r w:rsidRPr="00141920">
        <w:rPr>
          <w:rFonts w:ascii="Times New Roman" w:hAnsi="Times New Roman" w:cs="Times New Roman"/>
          <w:sz w:val="28"/>
          <w:szCs w:val="28"/>
        </w:rPr>
        <w:t xml:space="preserve"> - </w:t>
      </w:r>
      <w:hyperlink w:anchor="P110">
        <w:r w:rsidRPr="00141920">
          <w:rPr>
            <w:rFonts w:ascii="Times New Roman" w:hAnsi="Times New Roman" w:cs="Times New Roman"/>
            <w:sz w:val="28"/>
            <w:szCs w:val="28"/>
          </w:rPr>
          <w:t>пятом</w:t>
        </w:r>
      </w:hyperlink>
      <w:r w:rsidRPr="00141920">
        <w:rPr>
          <w:rFonts w:ascii="Times New Roman" w:hAnsi="Times New Roman" w:cs="Times New Roman"/>
          <w:sz w:val="28"/>
          <w:szCs w:val="28"/>
        </w:rPr>
        <w:t xml:space="preserve">, </w:t>
      </w:r>
      <w:hyperlink w:anchor="P112">
        <w:r w:rsidRPr="00141920">
          <w:rPr>
            <w:rFonts w:ascii="Times New Roman" w:hAnsi="Times New Roman" w:cs="Times New Roman"/>
            <w:sz w:val="28"/>
            <w:szCs w:val="28"/>
          </w:rPr>
          <w:t>седьмом</w:t>
        </w:r>
      </w:hyperlink>
      <w:r w:rsidRPr="00141920">
        <w:rPr>
          <w:rFonts w:ascii="Times New Roman" w:hAnsi="Times New Roman" w:cs="Times New Roman"/>
          <w:sz w:val="28"/>
          <w:szCs w:val="28"/>
        </w:rPr>
        <w:t xml:space="preserve"> - </w:t>
      </w:r>
      <w:hyperlink w:anchor="P114">
        <w:r w:rsidRPr="00141920">
          <w:rPr>
            <w:rFonts w:ascii="Times New Roman" w:hAnsi="Times New Roman" w:cs="Times New Roman"/>
            <w:sz w:val="28"/>
            <w:szCs w:val="28"/>
          </w:rPr>
          <w:t>девятом</w:t>
        </w:r>
      </w:hyperlink>
      <w:r w:rsidRPr="00141920">
        <w:rPr>
          <w:rFonts w:ascii="Times New Roman" w:hAnsi="Times New Roman" w:cs="Times New Roman"/>
          <w:sz w:val="28"/>
          <w:szCs w:val="28"/>
        </w:rPr>
        <w:t xml:space="preserve"> настоящего пункта) и копиях (документы, указанные в </w:t>
      </w:r>
      <w:hyperlink w:anchor="P108">
        <w:r w:rsidRPr="00141920">
          <w:rPr>
            <w:rFonts w:ascii="Times New Roman" w:hAnsi="Times New Roman" w:cs="Times New Roman"/>
            <w:sz w:val="28"/>
            <w:szCs w:val="28"/>
          </w:rPr>
          <w:t>абзацах третьем</w:t>
        </w:r>
      </w:hyperlink>
      <w:r w:rsidRPr="00141920">
        <w:rPr>
          <w:rFonts w:ascii="Times New Roman" w:hAnsi="Times New Roman" w:cs="Times New Roman"/>
          <w:sz w:val="28"/>
          <w:szCs w:val="28"/>
        </w:rPr>
        <w:t xml:space="preserve"> - </w:t>
      </w:r>
      <w:hyperlink w:anchor="P111">
        <w:r w:rsidRPr="00141920">
          <w:rPr>
            <w:rFonts w:ascii="Times New Roman" w:hAnsi="Times New Roman" w:cs="Times New Roman"/>
            <w:sz w:val="28"/>
            <w:szCs w:val="28"/>
          </w:rPr>
          <w:t>шестом</w:t>
        </w:r>
      </w:hyperlink>
      <w:r w:rsidRPr="00141920">
        <w:rPr>
          <w:rFonts w:ascii="Times New Roman" w:hAnsi="Times New Roman" w:cs="Times New Roman"/>
          <w:sz w:val="28"/>
          <w:szCs w:val="28"/>
        </w:rPr>
        <w:t xml:space="preserve">, </w:t>
      </w:r>
      <w:hyperlink w:anchor="P115">
        <w:r w:rsidRPr="00141920">
          <w:rPr>
            <w:rFonts w:ascii="Times New Roman" w:hAnsi="Times New Roman" w:cs="Times New Roman"/>
            <w:sz w:val="28"/>
            <w:szCs w:val="28"/>
          </w:rPr>
          <w:t>десятом</w:t>
        </w:r>
      </w:hyperlink>
      <w:r w:rsidRPr="00141920">
        <w:rPr>
          <w:rFonts w:ascii="Times New Roman" w:hAnsi="Times New Roman" w:cs="Times New Roman"/>
          <w:sz w:val="28"/>
          <w:szCs w:val="28"/>
        </w:rPr>
        <w:t xml:space="preserve"> настоящего пункта) - при личном обращении Заявителя для получения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оригиналах (документы, указанные в </w:t>
      </w:r>
      <w:hyperlink w:anchor="P107">
        <w:r w:rsidRPr="00141920">
          <w:rPr>
            <w:rFonts w:ascii="Times New Roman" w:hAnsi="Times New Roman" w:cs="Times New Roman"/>
            <w:sz w:val="28"/>
            <w:szCs w:val="28"/>
          </w:rPr>
          <w:t>абзаце втором</w:t>
        </w:r>
      </w:hyperlink>
      <w:r w:rsidRPr="00141920">
        <w:rPr>
          <w:rFonts w:ascii="Times New Roman" w:hAnsi="Times New Roman" w:cs="Times New Roman"/>
          <w:sz w:val="28"/>
          <w:szCs w:val="28"/>
        </w:rPr>
        <w:t xml:space="preserve">, </w:t>
      </w:r>
      <w:hyperlink w:anchor="P112">
        <w:r w:rsidRPr="00141920">
          <w:rPr>
            <w:rFonts w:ascii="Times New Roman" w:hAnsi="Times New Roman" w:cs="Times New Roman"/>
            <w:sz w:val="28"/>
            <w:szCs w:val="28"/>
          </w:rPr>
          <w:t>седьмом</w:t>
        </w:r>
      </w:hyperlink>
      <w:r w:rsidRPr="00141920">
        <w:rPr>
          <w:rFonts w:ascii="Times New Roman" w:hAnsi="Times New Roman" w:cs="Times New Roman"/>
          <w:sz w:val="28"/>
          <w:szCs w:val="28"/>
        </w:rPr>
        <w:t xml:space="preserve"> - </w:t>
      </w:r>
      <w:hyperlink w:anchor="P114">
        <w:r w:rsidRPr="00141920">
          <w:rPr>
            <w:rFonts w:ascii="Times New Roman" w:hAnsi="Times New Roman" w:cs="Times New Roman"/>
            <w:sz w:val="28"/>
            <w:szCs w:val="28"/>
          </w:rPr>
          <w:t>девятом</w:t>
        </w:r>
      </w:hyperlink>
      <w:r w:rsidRPr="00141920">
        <w:rPr>
          <w:rFonts w:ascii="Times New Roman" w:hAnsi="Times New Roman" w:cs="Times New Roman"/>
          <w:sz w:val="28"/>
          <w:szCs w:val="28"/>
        </w:rPr>
        <w:t xml:space="preserve"> настоящего пункта), в копиях, заверенных в установленном действующим законодательством порядке (документы, указанные в </w:t>
      </w:r>
      <w:hyperlink w:anchor="P109">
        <w:r w:rsidRPr="00141920">
          <w:rPr>
            <w:rFonts w:ascii="Times New Roman" w:hAnsi="Times New Roman" w:cs="Times New Roman"/>
            <w:sz w:val="28"/>
            <w:szCs w:val="28"/>
          </w:rPr>
          <w:t>абзацах четвертом</w:t>
        </w:r>
      </w:hyperlink>
      <w:r w:rsidRPr="00141920">
        <w:rPr>
          <w:rFonts w:ascii="Times New Roman" w:hAnsi="Times New Roman" w:cs="Times New Roman"/>
          <w:sz w:val="28"/>
          <w:szCs w:val="28"/>
        </w:rPr>
        <w:t xml:space="preserve"> - </w:t>
      </w:r>
      <w:hyperlink w:anchor="P110">
        <w:r w:rsidRPr="00141920">
          <w:rPr>
            <w:rFonts w:ascii="Times New Roman" w:hAnsi="Times New Roman" w:cs="Times New Roman"/>
            <w:sz w:val="28"/>
            <w:szCs w:val="28"/>
          </w:rPr>
          <w:t>пятом</w:t>
        </w:r>
      </w:hyperlink>
      <w:r w:rsidRPr="00141920">
        <w:rPr>
          <w:rFonts w:ascii="Times New Roman" w:hAnsi="Times New Roman" w:cs="Times New Roman"/>
          <w:sz w:val="28"/>
          <w:szCs w:val="28"/>
        </w:rPr>
        <w:t xml:space="preserve"> настоящего пункта), и копиях (документы, указанные в </w:t>
      </w:r>
      <w:hyperlink w:anchor="P108">
        <w:r w:rsidRPr="00141920">
          <w:rPr>
            <w:rFonts w:ascii="Times New Roman" w:hAnsi="Times New Roman" w:cs="Times New Roman"/>
            <w:sz w:val="28"/>
            <w:szCs w:val="28"/>
          </w:rPr>
          <w:t>абзацах третьем</w:t>
        </w:r>
      </w:hyperlink>
      <w:r w:rsidRPr="00141920">
        <w:rPr>
          <w:rFonts w:ascii="Times New Roman" w:hAnsi="Times New Roman" w:cs="Times New Roman"/>
          <w:sz w:val="28"/>
          <w:szCs w:val="28"/>
        </w:rPr>
        <w:t xml:space="preserve">, </w:t>
      </w:r>
      <w:hyperlink w:anchor="P111">
        <w:r w:rsidRPr="00141920">
          <w:rPr>
            <w:rFonts w:ascii="Times New Roman" w:hAnsi="Times New Roman" w:cs="Times New Roman"/>
            <w:sz w:val="28"/>
            <w:szCs w:val="28"/>
          </w:rPr>
          <w:t>шестом</w:t>
        </w:r>
      </w:hyperlink>
      <w:r w:rsidRPr="00141920">
        <w:rPr>
          <w:rFonts w:ascii="Times New Roman" w:hAnsi="Times New Roman" w:cs="Times New Roman"/>
          <w:sz w:val="28"/>
          <w:szCs w:val="28"/>
        </w:rPr>
        <w:t xml:space="preserve">, </w:t>
      </w:r>
      <w:hyperlink w:anchor="P115">
        <w:r w:rsidRPr="00141920">
          <w:rPr>
            <w:rFonts w:ascii="Times New Roman" w:hAnsi="Times New Roman" w:cs="Times New Roman"/>
            <w:sz w:val="28"/>
            <w:szCs w:val="28"/>
          </w:rPr>
          <w:t>десятом</w:t>
        </w:r>
      </w:hyperlink>
      <w:r w:rsidRPr="00141920">
        <w:rPr>
          <w:rFonts w:ascii="Times New Roman" w:hAnsi="Times New Roman" w:cs="Times New Roman"/>
          <w:sz w:val="28"/>
          <w:szCs w:val="28"/>
        </w:rPr>
        <w:t xml:space="preserve"> настоящего пункта) - при направлении Заявителем документов для получения муниципальной услуги посредством почтового отправления;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форме электронных документов, подписанных электронной подписью (далее - электронные документы) (документы, указанные в </w:t>
      </w:r>
      <w:hyperlink w:anchor="P107">
        <w:r w:rsidRPr="00141920">
          <w:rPr>
            <w:rFonts w:ascii="Times New Roman" w:hAnsi="Times New Roman" w:cs="Times New Roman"/>
            <w:sz w:val="28"/>
            <w:szCs w:val="28"/>
          </w:rPr>
          <w:t>абзацах втором</w:t>
        </w:r>
      </w:hyperlink>
      <w:r w:rsidRPr="00141920">
        <w:rPr>
          <w:rFonts w:ascii="Times New Roman" w:hAnsi="Times New Roman" w:cs="Times New Roman"/>
          <w:sz w:val="28"/>
          <w:szCs w:val="28"/>
        </w:rPr>
        <w:t xml:space="preserve"> - </w:t>
      </w:r>
      <w:hyperlink w:anchor="P115">
        <w:r w:rsidRPr="00141920">
          <w:rPr>
            <w:rFonts w:ascii="Times New Roman" w:hAnsi="Times New Roman" w:cs="Times New Roman"/>
            <w:sz w:val="28"/>
            <w:szCs w:val="28"/>
          </w:rPr>
          <w:t>десятом</w:t>
        </w:r>
      </w:hyperlink>
      <w:r w:rsidRPr="00141920">
        <w:rPr>
          <w:rFonts w:ascii="Times New Roman" w:hAnsi="Times New Roman" w:cs="Times New Roman"/>
          <w:sz w:val="28"/>
          <w:szCs w:val="28"/>
        </w:rPr>
        <w:t xml:space="preserve"> настоящего пункта)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если предоставленные заявителем документы и информация ранее были заверены в соответствии с </w:t>
      </w:r>
      <w:hyperlink r:id="rId13">
        <w:r w:rsidRPr="00141920">
          <w:rPr>
            <w:rFonts w:ascii="Times New Roman" w:hAnsi="Times New Roman" w:cs="Times New Roman"/>
            <w:sz w:val="28"/>
            <w:szCs w:val="28"/>
          </w:rPr>
          <w:t>пунктом 7.2 части 1 статьи 16</w:t>
        </w:r>
      </w:hyperlink>
      <w:r w:rsidRPr="00141920">
        <w:rPr>
          <w:rFonts w:ascii="Times New Roman" w:hAnsi="Times New Roman" w:cs="Times New Roman"/>
          <w:sz w:val="28"/>
          <w:szCs w:val="28"/>
        </w:rPr>
        <w:t xml:space="preserve"> Федерального закона от 27.07.2010</w:t>
      </w:r>
      <w:r w:rsidR="00B957A0">
        <w:rPr>
          <w:rFonts w:ascii="Times New Roman" w:hAnsi="Times New Roman" w:cs="Times New Roman"/>
          <w:sz w:val="28"/>
          <w:szCs w:val="28"/>
        </w:rPr>
        <w:t>г.</w:t>
      </w:r>
      <w:r w:rsidRPr="00141920">
        <w:rPr>
          <w:rFonts w:ascii="Times New Roman" w:hAnsi="Times New Roman" w:cs="Times New Roman"/>
          <w:sz w:val="28"/>
          <w:szCs w:val="28"/>
        </w:rPr>
        <w:t xml:space="preserve"> </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210-ФЗ </w:t>
      </w:r>
      <w:r w:rsidR="00B957A0">
        <w:rPr>
          <w:rFonts w:ascii="Times New Roman" w:hAnsi="Times New Roman" w:cs="Times New Roman"/>
          <w:sz w:val="28"/>
          <w:szCs w:val="28"/>
        </w:rPr>
        <w:t>«</w:t>
      </w:r>
      <w:r w:rsidRPr="00141920">
        <w:rPr>
          <w:rFonts w:ascii="Times New Roman" w:hAnsi="Times New Roman" w:cs="Times New Roman"/>
          <w:sz w:val="28"/>
          <w:szCs w:val="28"/>
        </w:rPr>
        <w:t>Об организации предоставления государственных и муниципальных услуг</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w:t>
      </w:r>
      <w:r w:rsidR="00B957A0">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1920" w:rsidRPr="00141920" w:rsidRDefault="00141920" w:rsidP="00CB20D6">
      <w:pPr>
        <w:pStyle w:val="ConsPlusNormal"/>
        <w:ind w:firstLine="709"/>
        <w:jc w:val="both"/>
        <w:rPr>
          <w:rFonts w:ascii="Times New Roman" w:hAnsi="Times New Roman" w:cs="Times New Roman"/>
          <w:sz w:val="28"/>
          <w:szCs w:val="28"/>
        </w:rPr>
      </w:pPr>
      <w:bookmarkStart w:id="13" w:name="P122"/>
      <w:bookmarkEnd w:id="13"/>
      <w:r w:rsidRPr="00141920">
        <w:rPr>
          <w:rFonts w:ascii="Times New Roman" w:hAnsi="Times New Roman" w:cs="Times New Roman"/>
          <w:sz w:val="28"/>
          <w:szCs w:val="28"/>
        </w:rPr>
        <w:t xml:space="preserve">2.8. </w:t>
      </w:r>
      <w:r w:rsidR="00B957A0">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а) сведения из Единого государственного реестра недвижимости о правах на помещение;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б) технический паспорт жилого помещения, а для нежилых помещений - технический план;</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заключения (акты) соответствующих органов государственного надзора (контроля), заключения специализированной организации по результатам обследования элементов ограждающих и несущих конструкций жилого помещения, заключения экспертизы жилого помещения, проведенной в соответствии с </w:t>
      </w:r>
      <w:hyperlink r:id="rId14">
        <w:r w:rsidRPr="00141920">
          <w:rPr>
            <w:rFonts w:ascii="Times New Roman" w:hAnsi="Times New Roman" w:cs="Times New Roman"/>
            <w:sz w:val="28"/>
            <w:szCs w:val="28"/>
          </w:rPr>
          <w:t>Постановлением</w:t>
        </w:r>
      </w:hyperlink>
      <w:r w:rsidRPr="00141920">
        <w:rPr>
          <w:rFonts w:ascii="Times New Roman" w:hAnsi="Times New Roman" w:cs="Times New Roman"/>
          <w:sz w:val="28"/>
          <w:szCs w:val="28"/>
        </w:rPr>
        <w:t xml:space="preserve"> Правительства Российской Федерации от 21.08.2019</w:t>
      </w:r>
      <w:r w:rsidR="00B957A0">
        <w:rPr>
          <w:rFonts w:ascii="Times New Roman" w:hAnsi="Times New Roman" w:cs="Times New Roman"/>
          <w:sz w:val="28"/>
          <w:szCs w:val="28"/>
        </w:rPr>
        <w:t>г.</w:t>
      </w:r>
      <w:r w:rsidRPr="00141920">
        <w:rPr>
          <w:rFonts w:ascii="Times New Roman" w:hAnsi="Times New Roman" w:cs="Times New Roman"/>
          <w:sz w:val="28"/>
          <w:szCs w:val="28"/>
        </w:rPr>
        <w:t xml:space="preserve"> </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1082 </w:t>
      </w:r>
      <w:r w:rsidR="00B957A0">
        <w:rPr>
          <w:rFonts w:ascii="Times New Roman" w:hAnsi="Times New Roman" w:cs="Times New Roman"/>
          <w:sz w:val="28"/>
          <w:szCs w:val="28"/>
        </w:rPr>
        <w:t>«</w:t>
      </w:r>
      <w:r w:rsidRPr="00141920">
        <w:rPr>
          <w:rFonts w:ascii="Times New Roman" w:hAnsi="Times New Roman" w:cs="Times New Roman"/>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если представление указанных документов в соответствии с </w:t>
      </w:r>
      <w:hyperlink r:id="rId15">
        <w:r w:rsidRPr="00141920">
          <w:rPr>
            <w:rFonts w:ascii="Times New Roman" w:hAnsi="Times New Roman" w:cs="Times New Roman"/>
            <w:sz w:val="28"/>
            <w:szCs w:val="28"/>
          </w:rPr>
          <w:t>абзацем третьим пункта 44</w:t>
        </w:r>
      </w:hyperlink>
      <w:r w:rsidRPr="00141920">
        <w:rPr>
          <w:rFonts w:ascii="Times New Roman" w:hAnsi="Times New Roman" w:cs="Times New Roman"/>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Для рассмотрения заявления, указанного в </w:t>
      </w:r>
      <w:hyperlink w:anchor="P106">
        <w:r w:rsidRPr="00141920">
          <w:rPr>
            <w:rFonts w:ascii="Times New Roman" w:hAnsi="Times New Roman" w:cs="Times New Roman"/>
            <w:sz w:val="28"/>
            <w:szCs w:val="28"/>
          </w:rPr>
          <w:t>пункте 2.7</w:t>
        </w:r>
      </w:hyperlink>
      <w:r w:rsidRPr="00141920">
        <w:rPr>
          <w:rFonts w:ascii="Times New Roman" w:hAnsi="Times New Roman" w:cs="Times New Roman"/>
          <w:sz w:val="28"/>
          <w:szCs w:val="28"/>
        </w:rPr>
        <w:t xml:space="preserve"> Административного регламента, </w:t>
      </w:r>
      <w:r w:rsidR="00B957A0">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в срок не позднее трех рабочих дней со дня получения заявления запрашивает документы, указанные в настоящем пункте,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41920" w:rsidRPr="00141920" w:rsidRDefault="00141920" w:rsidP="00CB20D6">
      <w:pPr>
        <w:pStyle w:val="ConsPlusNormal"/>
        <w:ind w:firstLine="709"/>
        <w:jc w:val="both"/>
        <w:rPr>
          <w:rFonts w:ascii="Times New Roman" w:hAnsi="Times New Roman" w:cs="Times New Roman"/>
          <w:sz w:val="28"/>
          <w:szCs w:val="28"/>
        </w:rPr>
      </w:pPr>
      <w:bookmarkStart w:id="14" w:name="P130"/>
      <w:bookmarkEnd w:id="14"/>
      <w:r w:rsidRPr="00141920">
        <w:rPr>
          <w:rFonts w:ascii="Times New Roman" w:hAnsi="Times New Roman" w:cs="Times New Roman"/>
          <w:sz w:val="28"/>
          <w:szCs w:val="28"/>
        </w:rPr>
        <w:t>2.9. Основаниями для отказа в приеме заявления и документов, необходимых для предоставления муниципальной услуги,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 заявлении не указан адрес помещения, подлежащего признанию жилым помещением, жилого помещения пригодным (непригодным) для проживания, многоквартирного дома, подлежащего признанию аварийным и подлежащим сносу или реконструкции;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заявление не подписано Заявителем или подписано неуполномоченным лицом;</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не предоставлены документы, указанные в </w:t>
      </w:r>
      <w:hyperlink w:anchor="P106">
        <w:r w:rsidRPr="00141920">
          <w:rPr>
            <w:rFonts w:ascii="Times New Roman" w:hAnsi="Times New Roman" w:cs="Times New Roman"/>
            <w:sz w:val="28"/>
            <w:szCs w:val="28"/>
          </w:rPr>
          <w:t>пункте 2.7</w:t>
        </w:r>
      </w:hyperlink>
      <w:r w:rsidRPr="00141920">
        <w:rPr>
          <w:rFonts w:ascii="Times New Roman" w:hAnsi="Times New Roman" w:cs="Times New Roman"/>
          <w:sz w:val="28"/>
          <w:szCs w:val="28"/>
        </w:rPr>
        <w:t xml:space="preserve"> </w:t>
      </w:r>
      <w:r w:rsidRPr="00141920">
        <w:rPr>
          <w:rFonts w:ascii="Times New Roman" w:hAnsi="Times New Roman" w:cs="Times New Roman"/>
          <w:sz w:val="28"/>
          <w:szCs w:val="28"/>
        </w:rPr>
        <w:lastRenderedPageBreak/>
        <w:t>Административного регламента, за исключением документов, предоставляемых по желанию Заявителя;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заявление подано в отношении многоквартирного дома (жилого помещения в нем) в течение 5 лет со дня выдачи разрешения о его вводе в эксплуатацию;</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основания (случаи), указанные в </w:t>
      </w:r>
      <w:hyperlink w:anchor="P143">
        <w:r w:rsidRPr="00141920">
          <w:rPr>
            <w:rFonts w:ascii="Times New Roman" w:hAnsi="Times New Roman" w:cs="Times New Roman"/>
            <w:sz w:val="28"/>
            <w:szCs w:val="28"/>
          </w:rPr>
          <w:t>пункте 2.9.1</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CB20D6">
      <w:pPr>
        <w:pStyle w:val="ConsPlusNormal"/>
        <w:ind w:firstLine="709"/>
        <w:jc w:val="both"/>
        <w:rPr>
          <w:rFonts w:ascii="Times New Roman" w:hAnsi="Times New Roman" w:cs="Times New Roman"/>
          <w:sz w:val="28"/>
          <w:szCs w:val="28"/>
        </w:rPr>
      </w:pPr>
      <w:bookmarkStart w:id="15" w:name="P143"/>
      <w:bookmarkEnd w:id="15"/>
      <w:r w:rsidRPr="00141920">
        <w:rPr>
          <w:rFonts w:ascii="Times New Roman" w:hAnsi="Times New Roman" w:cs="Times New Roman"/>
          <w:sz w:val="28"/>
          <w:szCs w:val="28"/>
        </w:rPr>
        <w:t xml:space="preserve">2.9.1. Помимо оснований для отказа в приеме документов, необходимых для предоставления муниципальной услуги, указанных в </w:t>
      </w:r>
      <w:hyperlink w:anchor="P130">
        <w:r w:rsidRPr="00141920">
          <w:rPr>
            <w:rFonts w:ascii="Times New Roman" w:hAnsi="Times New Roman" w:cs="Times New Roman"/>
            <w:sz w:val="28"/>
            <w:szCs w:val="28"/>
          </w:rPr>
          <w:t>пункте 2.9</w:t>
        </w:r>
      </w:hyperlink>
      <w:r w:rsidRPr="00141920">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w:t>
      </w:r>
      <w:hyperlink w:anchor="P122">
        <w:r w:rsidRPr="00141920">
          <w:rPr>
            <w:rFonts w:ascii="Times New Roman" w:hAnsi="Times New Roman" w:cs="Times New Roman"/>
            <w:sz w:val="28"/>
            <w:szCs w:val="28"/>
          </w:rPr>
          <w:t>пункте 2.8</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122">
        <w:r w:rsidRPr="00141920">
          <w:rPr>
            <w:rFonts w:ascii="Times New Roman" w:hAnsi="Times New Roman" w:cs="Times New Roman"/>
            <w:sz w:val="28"/>
            <w:szCs w:val="28"/>
          </w:rPr>
          <w:t>пункте 2.8</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w:t>
      </w:r>
      <w:r w:rsidR="00B957A0">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специалистов </w:t>
      </w:r>
      <w:r w:rsidR="00B957A0">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158AB">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2.10. Оснований для отказа в предоставлении муниципальной услуги не предусмотрено.</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2.11. Основаниями для приостановления предоставления муниципальной услуги Заявителю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наличие ошибок в документах, полученных в рамках межведомственного взаимодействия;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истечение срока действия документов, полученных в рамках межведомственного взаимодействия.</w:t>
      </w:r>
    </w:p>
    <w:p w:rsidR="00141920" w:rsidRPr="00141920" w:rsidRDefault="00A828DA" w:rsidP="00CB20D6">
      <w:pPr>
        <w:pStyle w:val="ConsPlusNormal"/>
        <w:ind w:firstLine="709"/>
        <w:jc w:val="both"/>
        <w:rPr>
          <w:rFonts w:ascii="Times New Roman" w:hAnsi="Times New Roman" w:cs="Times New Roman"/>
          <w:sz w:val="28"/>
          <w:szCs w:val="28"/>
        </w:rPr>
      </w:pPr>
      <w:hyperlink r:id="rId16">
        <w:r w:rsidR="00141920" w:rsidRPr="00141920">
          <w:rPr>
            <w:rFonts w:ascii="Times New Roman" w:hAnsi="Times New Roman" w:cs="Times New Roman"/>
            <w:sz w:val="28"/>
            <w:szCs w:val="28"/>
          </w:rPr>
          <w:t>2.12</w:t>
        </w:r>
      </w:hyperlink>
      <w:r w:rsidR="00141920" w:rsidRPr="00141920">
        <w:rPr>
          <w:rFonts w:ascii="Times New Roman" w:hAnsi="Times New Roman" w:cs="Times New Roman"/>
          <w:sz w:val="28"/>
          <w:szCs w:val="28"/>
        </w:rPr>
        <w:t>. Муниципальная услуга предоставляется бесплатно.</w:t>
      </w:r>
    </w:p>
    <w:p w:rsidR="00141920" w:rsidRPr="00141920" w:rsidRDefault="00141920" w:rsidP="00C158AB">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w:t>
      </w:r>
      <w:r w:rsidR="00C158AB">
        <w:rPr>
          <w:rFonts w:ascii="Times New Roman" w:hAnsi="Times New Roman" w:cs="Times New Roman"/>
          <w:sz w:val="28"/>
          <w:szCs w:val="28"/>
        </w:rPr>
        <w:t>13.</w:t>
      </w:r>
      <w:r w:rsidRPr="00141920">
        <w:rPr>
          <w:rFonts w:ascii="Times New Roman" w:hAnsi="Times New Roman" w:cs="Times New Roman"/>
          <w:sz w:val="28"/>
          <w:szCs w:val="28"/>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9D6A20">
        <w:rPr>
          <w:rFonts w:ascii="Times New Roman" w:hAnsi="Times New Roman" w:cs="Times New Roman"/>
          <w:sz w:val="28"/>
          <w:szCs w:val="28"/>
        </w:rPr>
        <w:t>«</w:t>
      </w:r>
      <w:r w:rsidRPr="00141920">
        <w:rPr>
          <w:rFonts w:ascii="Times New Roman" w:hAnsi="Times New Roman" w:cs="Times New Roman"/>
          <w:sz w:val="28"/>
          <w:szCs w:val="28"/>
        </w:rPr>
        <w:t xml:space="preserve">Единый портал государственных и </w:t>
      </w:r>
      <w:r w:rsidRPr="00141920">
        <w:rPr>
          <w:rFonts w:ascii="Times New Roman" w:hAnsi="Times New Roman" w:cs="Times New Roman"/>
          <w:sz w:val="28"/>
          <w:szCs w:val="28"/>
        </w:rPr>
        <w:lastRenderedPageBreak/>
        <w:t>муниципальных услуг (функций)</w:t>
      </w:r>
      <w:r w:rsidR="009D6A20">
        <w:rPr>
          <w:rFonts w:ascii="Times New Roman" w:hAnsi="Times New Roman" w:cs="Times New Roman"/>
          <w:sz w:val="28"/>
          <w:szCs w:val="28"/>
        </w:rPr>
        <w:t>»</w:t>
      </w:r>
      <w:r w:rsidRPr="00141920">
        <w:rPr>
          <w:rFonts w:ascii="Times New Roman" w:hAnsi="Times New Roman" w:cs="Times New Roman"/>
          <w:sz w:val="28"/>
          <w:szCs w:val="28"/>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41920" w:rsidRPr="00141920" w:rsidRDefault="00A828DA" w:rsidP="00CB20D6">
      <w:pPr>
        <w:pStyle w:val="ConsPlusNormal"/>
        <w:ind w:firstLine="709"/>
        <w:jc w:val="both"/>
        <w:rPr>
          <w:rFonts w:ascii="Times New Roman" w:hAnsi="Times New Roman" w:cs="Times New Roman"/>
          <w:sz w:val="28"/>
          <w:szCs w:val="28"/>
        </w:rPr>
      </w:pPr>
      <w:hyperlink r:id="rId17">
        <w:r w:rsidR="00141920" w:rsidRPr="00141920">
          <w:rPr>
            <w:rFonts w:ascii="Times New Roman" w:hAnsi="Times New Roman" w:cs="Times New Roman"/>
            <w:sz w:val="28"/>
            <w:szCs w:val="28"/>
          </w:rPr>
          <w:t>2.14</w:t>
        </w:r>
      </w:hyperlink>
      <w:r w:rsidR="00141920" w:rsidRPr="00141920">
        <w:rPr>
          <w:rFonts w:ascii="Times New Roman" w:hAnsi="Times New Roman" w:cs="Times New Roman"/>
          <w:sz w:val="28"/>
          <w:szCs w:val="28"/>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141920" w:rsidRPr="00141920" w:rsidRDefault="00A828DA" w:rsidP="00CB20D6">
      <w:pPr>
        <w:pStyle w:val="ConsPlusNormal"/>
        <w:ind w:firstLine="709"/>
        <w:jc w:val="both"/>
        <w:rPr>
          <w:rFonts w:ascii="Times New Roman" w:hAnsi="Times New Roman" w:cs="Times New Roman"/>
          <w:sz w:val="28"/>
          <w:szCs w:val="28"/>
        </w:rPr>
      </w:pPr>
      <w:hyperlink r:id="rId18">
        <w:r w:rsidR="00141920" w:rsidRPr="00141920">
          <w:rPr>
            <w:rFonts w:ascii="Times New Roman" w:hAnsi="Times New Roman" w:cs="Times New Roman"/>
            <w:sz w:val="28"/>
            <w:szCs w:val="28"/>
          </w:rPr>
          <w:t>2.15</w:t>
        </w:r>
      </w:hyperlink>
      <w:r w:rsidR="00141920" w:rsidRPr="00141920">
        <w:rPr>
          <w:rFonts w:ascii="Times New Roman" w:hAnsi="Times New Roman" w:cs="Times New Roman"/>
          <w:sz w:val="28"/>
          <w:szCs w:val="28"/>
        </w:rPr>
        <w:t xml:space="preserve">. Время регистрации заявления и приема документов специалистом </w:t>
      </w:r>
      <w:r w:rsidR="001F2AC2">
        <w:rPr>
          <w:rFonts w:ascii="Times New Roman" w:hAnsi="Times New Roman" w:cs="Times New Roman"/>
          <w:sz w:val="28"/>
          <w:szCs w:val="28"/>
        </w:rPr>
        <w:t xml:space="preserve">Администрации </w:t>
      </w:r>
      <w:r w:rsidR="00141920" w:rsidRPr="00141920">
        <w:rPr>
          <w:rFonts w:ascii="Times New Roman" w:hAnsi="Times New Roman" w:cs="Times New Roman"/>
          <w:sz w:val="28"/>
          <w:szCs w:val="28"/>
        </w:rPr>
        <w:t xml:space="preserve">при их представлении в </w:t>
      </w:r>
      <w:r w:rsidR="001F2AC2">
        <w:rPr>
          <w:rFonts w:ascii="Times New Roman" w:hAnsi="Times New Roman" w:cs="Times New Roman"/>
          <w:sz w:val="28"/>
          <w:szCs w:val="28"/>
        </w:rPr>
        <w:t>Администрацию</w:t>
      </w:r>
      <w:r w:rsidR="00141920" w:rsidRPr="00141920">
        <w:rPr>
          <w:rFonts w:ascii="Times New Roman" w:hAnsi="Times New Roman" w:cs="Times New Roman"/>
          <w:sz w:val="28"/>
          <w:szCs w:val="28"/>
        </w:rPr>
        <w:t xml:space="preserve"> лично Заявителем не должно превышать 10 минут.</w:t>
      </w:r>
    </w:p>
    <w:p w:rsidR="00141920" w:rsidRPr="00141920" w:rsidRDefault="00A828DA" w:rsidP="00CB20D6">
      <w:pPr>
        <w:pStyle w:val="ConsPlusNormal"/>
        <w:ind w:firstLine="709"/>
        <w:jc w:val="both"/>
        <w:rPr>
          <w:rFonts w:ascii="Times New Roman" w:hAnsi="Times New Roman" w:cs="Times New Roman"/>
          <w:sz w:val="28"/>
          <w:szCs w:val="28"/>
        </w:rPr>
      </w:pPr>
      <w:hyperlink r:id="rId19">
        <w:r w:rsidR="00141920" w:rsidRPr="00141920">
          <w:rPr>
            <w:rFonts w:ascii="Times New Roman" w:hAnsi="Times New Roman" w:cs="Times New Roman"/>
            <w:sz w:val="28"/>
            <w:szCs w:val="28"/>
          </w:rPr>
          <w:t>2.16</w:t>
        </w:r>
      </w:hyperlink>
      <w:r w:rsidR="00141920" w:rsidRPr="00141920">
        <w:rPr>
          <w:rFonts w:ascii="Times New Roman" w:hAnsi="Times New Roman" w:cs="Times New Roman"/>
          <w:sz w:val="28"/>
          <w:szCs w:val="28"/>
        </w:rPr>
        <w:t>. В случае если заявление с документами поступили по почте, либо в форме электронных документов, заявление регистрируется в день поступления.</w:t>
      </w:r>
    </w:p>
    <w:p w:rsidR="00141920" w:rsidRPr="00141920" w:rsidRDefault="00A828DA" w:rsidP="00CB20D6">
      <w:pPr>
        <w:pStyle w:val="ConsPlusNormal"/>
        <w:ind w:firstLine="709"/>
        <w:jc w:val="both"/>
        <w:rPr>
          <w:rFonts w:ascii="Times New Roman" w:hAnsi="Times New Roman" w:cs="Times New Roman"/>
          <w:sz w:val="28"/>
          <w:szCs w:val="28"/>
        </w:rPr>
      </w:pPr>
      <w:hyperlink r:id="rId20">
        <w:r w:rsidR="00141920" w:rsidRPr="00141920">
          <w:rPr>
            <w:rFonts w:ascii="Times New Roman" w:hAnsi="Times New Roman" w:cs="Times New Roman"/>
            <w:sz w:val="28"/>
            <w:szCs w:val="28"/>
          </w:rPr>
          <w:t>2.17</w:t>
        </w:r>
      </w:hyperlink>
      <w:r w:rsidR="00141920" w:rsidRPr="00141920">
        <w:rPr>
          <w:rFonts w:ascii="Times New Roman" w:hAnsi="Times New Roman" w:cs="Times New Roman"/>
          <w:sz w:val="28"/>
          <w:szCs w:val="28"/>
        </w:rPr>
        <w:t>. Требования к удобству и комфорту мест предоставления муниципальной услуги:</w:t>
      </w:r>
    </w:p>
    <w:p w:rsidR="00141920" w:rsidRPr="00141920" w:rsidRDefault="00A828DA" w:rsidP="00CB20D6">
      <w:pPr>
        <w:pStyle w:val="ConsPlusNormal"/>
        <w:ind w:firstLine="709"/>
        <w:jc w:val="both"/>
        <w:rPr>
          <w:rFonts w:ascii="Times New Roman" w:hAnsi="Times New Roman" w:cs="Times New Roman"/>
          <w:sz w:val="28"/>
          <w:szCs w:val="28"/>
        </w:rPr>
      </w:pPr>
      <w:hyperlink r:id="rId21">
        <w:r w:rsidR="00141920" w:rsidRPr="00141920">
          <w:rPr>
            <w:rFonts w:ascii="Times New Roman" w:hAnsi="Times New Roman" w:cs="Times New Roman"/>
            <w:sz w:val="28"/>
            <w:szCs w:val="28"/>
          </w:rPr>
          <w:t>2.17.1</w:t>
        </w:r>
      </w:hyperlink>
      <w:r w:rsidR="00141920" w:rsidRPr="00141920">
        <w:rPr>
          <w:rFonts w:ascii="Times New Roman" w:hAnsi="Times New Roman" w:cs="Times New Roman"/>
          <w:sz w:val="28"/>
          <w:szCs w:val="28"/>
        </w:rPr>
        <w:t xml:space="preserve">. Центральный вход в здание, в котором располагается </w:t>
      </w:r>
      <w:r w:rsidR="009D6A20">
        <w:rPr>
          <w:rFonts w:ascii="Times New Roman" w:hAnsi="Times New Roman" w:cs="Times New Roman"/>
          <w:sz w:val="28"/>
          <w:szCs w:val="28"/>
        </w:rPr>
        <w:t>Администрация</w:t>
      </w:r>
      <w:r w:rsidR="00141920" w:rsidRPr="00141920">
        <w:rPr>
          <w:rFonts w:ascii="Times New Roman" w:hAnsi="Times New Roman" w:cs="Times New Roman"/>
          <w:sz w:val="28"/>
          <w:szCs w:val="28"/>
        </w:rPr>
        <w:t xml:space="preserve">, оборудуется информационной конструкцией (вывеской), содержащей наименование </w:t>
      </w:r>
      <w:r w:rsidR="009D6A20">
        <w:rPr>
          <w:rFonts w:ascii="Times New Roman" w:hAnsi="Times New Roman" w:cs="Times New Roman"/>
          <w:sz w:val="28"/>
          <w:szCs w:val="28"/>
        </w:rPr>
        <w:t>Администрации</w:t>
      </w:r>
      <w:r w:rsidR="00141920" w:rsidRPr="00141920">
        <w:rPr>
          <w:rFonts w:ascii="Times New Roman" w:hAnsi="Times New Roman" w:cs="Times New Roman"/>
          <w:sz w:val="28"/>
          <w:szCs w:val="28"/>
        </w:rPr>
        <w:t>.</w:t>
      </w:r>
    </w:p>
    <w:p w:rsidR="00141920" w:rsidRPr="00141920" w:rsidRDefault="00A828DA" w:rsidP="00CB20D6">
      <w:pPr>
        <w:pStyle w:val="ConsPlusNormal"/>
        <w:ind w:firstLine="709"/>
        <w:jc w:val="both"/>
        <w:rPr>
          <w:rFonts w:ascii="Times New Roman" w:hAnsi="Times New Roman" w:cs="Times New Roman"/>
          <w:sz w:val="28"/>
          <w:szCs w:val="28"/>
        </w:rPr>
      </w:pPr>
      <w:hyperlink r:id="rId22">
        <w:r w:rsidR="00141920" w:rsidRPr="00141920">
          <w:rPr>
            <w:rFonts w:ascii="Times New Roman" w:hAnsi="Times New Roman" w:cs="Times New Roman"/>
            <w:sz w:val="28"/>
            <w:szCs w:val="28"/>
          </w:rPr>
          <w:t>2.17.2</w:t>
        </w:r>
      </w:hyperlink>
      <w:r w:rsidR="00141920" w:rsidRPr="00141920">
        <w:rPr>
          <w:rFonts w:ascii="Times New Roman" w:hAnsi="Times New Roman" w:cs="Times New Roman"/>
          <w:sz w:val="28"/>
          <w:szCs w:val="28"/>
        </w:rPr>
        <w:t>. Места ожидания оборудуются стульями. Количество мест ожидания определяется исходя из возможностей для их размещения в здании.</w:t>
      </w:r>
    </w:p>
    <w:p w:rsidR="00141920" w:rsidRPr="00141920" w:rsidRDefault="00A828DA" w:rsidP="00CB20D6">
      <w:pPr>
        <w:pStyle w:val="ConsPlusNormal"/>
        <w:ind w:firstLine="709"/>
        <w:jc w:val="both"/>
        <w:rPr>
          <w:rFonts w:ascii="Times New Roman" w:hAnsi="Times New Roman" w:cs="Times New Roman"/>
          <w:sz w:val="28"/>
          <w:szCs w:val="28"/>
        </w:rPr>
      </w:pPr>
      <w:hyperlink r:id="rId23">
        <w:r w:rsidR="00141920" w:rsidRPr="00141920">
          <w:rPr>
            <w:rFonts w:ascii="Times New Roman" w:hAnsi="Times New Roman" w:cs="Times New Roman"/>
            <w:sz w:val="28"/>
            <w:szCs w:val="28"/>
          </w:rPr>
          <w:t>2.17.3</w:t>
        </w:r>
      </w:hyperlink>
      <w:r w:rsidR="00141920" w:rsidRPr="00141920">
        <w:rPr>
          <w:rFonts w:ascii="Times New Roman" w:hAnsi="Times New Roman" w:cs="Times New Roman"/>
          <w:sz w:val="28"/>
          <w:szCs w:val="28"/>
        </w:rPr>
        <w:t>. Места получения информации, предназначенные для ознакомления с информационными материалами, оборудуются информационными стендами.</w:t>
      </w:r>
    </w:p>
    <w:p w:rsidR="00141920" w:rsidRPr="00141920" w:rsidRDefault="00A828DA" w:rsidP="00CB20D6">
      <w:pPr>
        <w:pStyle w:val="ConsPlusNormal"/>
        <w:ind w:firstLine="709"/>
        <w:jc w:val="both"/>
        <w:rPr>
          <w:rFonts w:ascii="Times New Roman" w:hAnsi="Times New Roman" w:cs="Times New Roman"/>
          <w:sz w:val="28"/>
          <w:szCs w:val="28"/>
        </w:rPr>
      </w:pPr>
      <w:hyperlink r:id="rId24">
        <w:r w:rsidR="00141920" w:rsidRPr="00141920">
          <w:rPr>
            <w:rFonts w:ascii="Times New Roman" w:hAnsi="Times New Roman" w:cs="Times New Roman"/>
            <w:sz w:val="28"/>
            <w:szCs w:val="28"/>
          </w:rPr>
          <w:t>2.17.4</w:t>
        </w:r>
      </w:hyperlink>
      <w:r w:rsidR="00141920" w:rsidRPr="00141920">
        <w:rPr>
          <w:rFonts w:ascii="Times New Roman" w:hAnsi="Times New Roman" w:cs="Times New Roman"/>
          <w:sz w:val="28"/>
          <w:szCs w:val="28"/>
        </w:rPr>
        <w:t>. Место заполнения необходимых документов оборудуется столом и стулом.</w:t>
      </w:r>
    </w:p>
    <w:p w:rsidR="00141920" w:rsidRPr="00141920" w:rsidRDefault="00A828DA" w:rsidP="00CB20D6">
      <w:pPr>
        <w:pStyle w:val="ConsPlusNormal"/>
        <w:ind w:firstLine="709"/>
        <w:jc w:val="both"/>
        <w:rPr>
          <w:rFonts w:ascii="Times New Roman" w:hAnsi="Times New Roman" w:cs="Times New Roman"/>
          <w:sz w:val="28"/>
          <w:szCs w:val="28"/>
        </w:rPr>
      </w:pPr>
      <w:hyperlink r:id="rId25">
        <w:r w:rsidR="00141920" w:rsidRPr="00141920">
          <w:rPr>
            <w:rFonts w:ascii="Times New Roman" w:hAnsi="Times New Roman" w:cs="Times New Roman"/>
            <w:sz w:val="28"/>
            <w:szCs w:val="28"/>
          </w:rPr>
          <w:t>2.17.5</w:t>
        </w:r>
      </w:hyperlink>
      <w:r w:rsidR="00141920" w:rsidRPr="00141920">
        <w:rPr>
          <w:rFonts w:ascii="Times New Roman" w:hAnsi="Times New Roman" w:cs="Times New Roman"/>
          <w:sz w:val="28"/>
          <w:szCs w:val="28"/>
        </w:rPr>
        <w:t xml:space="preserve">. Здание, в котором располагается </w:t>
      </w:r>
      <w:r w:rsidR="009D6A20">
        <w:rPr>
          <w:rFonts w:ascii="Times New Roman" w:hAnsi="Times New Roman" w:cs="Times New Roman"/>
          <w:sz w:val="28"/>
          <w:szCs w:val="28"/>
        </w:rPr>
        <w:t>Администрация</w:t>
      </w:r>
      <w:r w:rsidR="00141920" w:rsidRPr="00141920">
        <w:rPr>
          <w:rFonts w:ascii="Times New Roman" w:hAnsi="Times New Roman" w:cs="Times New Roman"/>
          <w:sz w:val="28"/>
          <w:szCs w:val="28"/>
        </w:rPr>
        <w:t>, оснащается постом охраны, оборудуется средствами пожаротушения и оказания первой медицинской помощи (аптечкой), а также оборудуется средствами, обеспечивающими его доступность для инвалидов в соответствии с законодательством Российской Федерации о социальной защите инвалидов.</w:t>
      </w:r>
    </w:p>
    <w:p w:rsidR="00141920" w:rsidRPr="00141920" w:rsidRDefault="00A828DA" w:rsidP="00CB20D6">
      <w:pPr>
        <w:pStyle w:val="ConsPlusNormal"/>
        <w:ind w:firstLine="709"/>
        <w:jc w:val="both"/>
        <w:rPr>
          <w:rFonts w:ascii="Times New Roman" w:hAnsi="Times New Roman" w:cs="Times New Roman"/>
          <w:sz w:val="28"/>
          <w:szCs w:val="28"/>
        </w:rPr>
      </w:pPr>
      <w:hyperlink r:id="rId26">
        <w:r w:rsidR="00141920" w:rsidRPr="00141920">
          <w:rPr>
            <w:rFonts w:ascii="Times New Roman" w:hAnsi="Times New Roman" w:cs="Times New Roman"/>
            <w:sz w:val="28"/>
            <w:szCs w:val="28"/>
          </w:rPr>
          <w:t>2.18</w:t>
        </w:r>
      </w:hyperlink>
      <w:r w:rsidR="00141920" w:rsidRPr="00141920">
        <w:rPr>
          <w:rFonts w:ascii="Times New Roman" w:hAnsi="Times New Roman" w:cs="Times New Roman"/>
          <w:sz w:val="28"/>
          <w:szCs w:val="28"/>
        </w:rPr>
        <w:t xml:space="preserve">. На информационных стендах </w:t>
      </w:r>
      <w:r w:rsidR="009D6A20">
        <w:rPr>
          <w:rFonts w:ascii="Times New Roman" w:hAnsi="Times New Roman" w:cs="Times New Roman"/>
          <w:sz w:val="28"/>
          <w:szCs w:val="28"/>
        </w:rPr>
        <w:t>Администрации</w:t>
      </w:r>
      <w:r w:rsidR="00141920" w:rsidRPr="00141920">
        <w:rPr>
          <w:rFonts w:ascii="Times New Roman" w:hAnsi="Times New Roman" w:cs="Times New Roman"/>
          <w:sz w:val="28"/>
          <w:szCs w:val="28"/>
        </w:rPr>
        <w:t xml:space="preserve"> размещается следующая информация: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местонахождение и график работы </w:t>
      </w:r>
      <w:r w:rsidR="009D6A20">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номера телефонов для справок;</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адрес официального сайта муниципального образования </w:t>
      </w:r>
      <w:proofErr w:type="spellStart"/>
      <w:r w:rsidR="009D6A20">
        <w:rPr>
          <w:rFonts w:ascii="Times New Roman" w:hAnsi="Times New Roman" w:cs="Times New Roman"/>
          <w:sz w:val="28"/>
          <w:szCs w:val="28"/>
        </w:rPr>
        <w:t>Мининский</w:t>
      </w:r>
      <w:proofErr w:type="spellEnd"/>
      <w:r w:rsidR="009D6A20">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в сети Интернет, содержащего информацию о предоставлении </w:t>
      </w:r>
      <w:r w:rsidRPr="00141920">
        <w:rPr>
          <w:rFonts w:ascii="Times New Roman" w:hAnsi="Times New Roman" w:cs="Times New Roman"/>
          <w:sz w:val="28"/>
          <w:szCs w:val="28"/>
        </w:rPr>
        <w:lastRenderedPageBreak/>
        <w:t>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адрес электронной почты </w:t>
      </w:r>
      <w:r w:rsidR="0003362D">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w:t>
      </w:r>
      <w:hyperlink r:id="rId27" w:tgtFrame="_blank" w:history="1">
        <w:r w:rsidR="0003362D" w:rsidRPr="0003362D">
          <w:rPr>
            <w:rStyle w:val="a3"/>
            <w:rFonts w:ascii="Times New Roman" w:hAnsi="Times New Roman" w:cs="Times New Roman"/>
            <w:color w:val="auto"/>
            <w:sz w:val="28"/>
            <w:szCs w:val="28"/>
            <w:u w:val="none"/>
            <w:shd w:val="clear" w:color="auto" w:fill="FFFFFF"/>
          </w:rPr>
          <w:t>amskrsk@emel.krskcit.ru</w:t>
        </w:r>
      </w:hyperlink>
      <w:r w:rsidRPr="0003362D">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перечень образцов документов, в том числе, </w:t>
      </w:r>
      <w:hyperlink w:anchor="P399">
        <w:r w:rsidRPr="00141920">
          <w:rPr>
            <w:rFonts w:ascii="Times New Roman" w:hAnsi="Times New Roman" w:cs="Times New Roman"/>
            <w:sz w:val="28"/>
            <w:szCs w:val="28"/>
          </w:rPr>
          <w:t>форма заявления</w:t>
        </w:r>
      </w:hyperlink>
      <w:r w:rsidRPr="00141920">
        <w:rPr>
          <w:rFonts w:ascii="Times New Roman" w:hAnsi="Times New Roman" w:cs="Times New Roman"/>
          <w:sz w:val="28"/>
          <w:szCs w:val="28"/>
        </w:rPr>
        <w:t xml:space="preserve"> (приложение </w:t>
      </w:r>
      <w:r w:rsidR="006C6A69">
        <w:rPr>
          <w:rFonts w:ascii="Times New Roman" w:hAnsi="Times New Roman" w:cs="Times New Roman"/>
          <w:sz w:val="28"/>
          <w:szCs w:val="28"/>
        </w:rPr>
        <w:t>№</w:t>
      </w:r>
      <w:r w:rsidRPr="00141920">
        <w:rPr>
          <w:rFonts w:ascii="Times New Roman" w:hAnsi="Times New Roman" w:cs="Times New Roman"/>
          <w:sz w:val="28"/>
          <w:szCs w:val="28"/>
        </w:rPr>
        <w:t xml:space="preserve"> 1 к Административному регламенту), необходимых для получения муниципальной услуги и требования к ним;</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w:t>
      </w:r>
      <w:hyperlink w:anchor="P504">
        <w:r w:rsidRPr="00141920">
          <w:rPr>
            <w:rFonts w:ascii="Times New Roman" w:hAnsi="Times New Roman" w:cs="Times New Roman"/>
            <w:sz w:val="28"/>
            <w:szCs w:val="28"/>
          </w:rPr>
          <w:t>форма расписки</w:t>
        </w:r>
      </w:hyperlink>
      <w:r w:rsidRPr="00141920">
        <w:rPr>
          <w:rFonts w:ascii="Times New Roman" w:hAnsi="Times New Roman" w:cs="Times New Roman"/>
          <w:sz w:val="28"/>
          <w:szCs w:val="28"/>
        </w:rPr>
        <w:t xml:space="preserve"> о приеме заявления;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форма Заключения;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описание процедуры предоставления муниципальной услуги в текстовом виде и в виде </w:t>
      </w:r>
      <w:hyperlink w:anchor="P559">
        <w:r w:rsidRPr="00141920">
          <w:rPr>
            <w:rFonts w:ascii="Times New Roman" w:hAnsi="Times New Roman" w:cs="Times New Roman"/>
            <w:sz w:val="28"/>
            <w:szCs w:val="28"/>
          </w:rPr>
          <w:t>блок-схемы</w:t>
        </w:r>
      </w:hyperlink>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141920" w:rsidRPr="00141920" w:rsidRDefault="00A828DA" w:rsidP="00CB20D6">
      <w:pPr>
        <w:pStyle w:val="ConsPlusNormal"/>
        <w:ind w:firstLine="709"/>
        <w:jc w:val="both"/>
        <w:rPr>
          <w:rFonts w:ascii="Times New Roman" w:hAnsi="Times New Roman" w:cs="Times New Roman"/>
          <w:sz w:val="28"/>
          <w:szCs w:val="28"/>
        </w:rPr>
      </w:pPr>
      <w:hyperlink r:id="rId28">
        <w:r w:rsidR="00141920" w:rsidRPr="00141920">
          <w:rPr>
            <w:rFonts w:ascii="Times New Roman" w:hAnsi="Times New Roman" w:cs="Times New Roman"/>
            <w:sz w:val="28"/>
            <w:szCs w:val="28"/>
          </w:rPr>
          <w:t>2.19</w:t>
        </w:r>
      </w:hyperlink>
      <w:r w:rsidR="00141920" w:rsidRPr="00141920">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соблюдение стандарта предоставления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доля обоснованных жалоб Заявителей, поступивших в </w:t>
      </w:r>
      <w:r w:rsidR="00F85F51">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на действия (или бездействие) и решения </w:t>
      </w:r>
      <w:proofErr w:type="spellStart"/>
      <w:r w:rsidR="00830262">
        <w:rPr>
          <w:rFonts w:ascii="Times New Roman" w:hAnsi="Times New Roman" w:cs="Times New Roman"/>
          <w:sz w:val="28"/>
          <w:szCs w:val="28"/>
        </w:rPr>
        <w:t>Администарции</w:t>
      </w:r>
      <w:proofErr w:type="spellEnd"/>
      <w:r w:rsidRPr="00141920">
        <w:rPr>
          <w:rFonts w:ascii="Times New Roman" w:hAnsi="Times New Roman" w:cs="Times New Roman"/>
          <w:sz w:val="28"/>
          <w:szCs w:val="28"/>
        </w:rPr>
        <w:t xml:space="preserve">, должностных лиц, муниципальных служащих и специалистов </w:t>
      </w:r>
      <w:r w:rsidR="00F85F5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F85F5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должностных лиц, муниципальных служащих и специалистов </w:t>
      </w:r>
      <w:r w:rsidR="00F85F51">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A828DA" w:rsidP="00CB20D6">
      <w:pPr>
        <w:pStyle w:val="ConsPlusNormal"/>
        <w:ind w:firstLine="709"/>
        <w:jc w:val="both"/>
        <w:rPr>
          <w:rFonts w:ascii="Times New Roman" w:hAnsi="Times New Roman" w:cs="Times New Roman"/>
          <w:sz w:val="28"/>
          <w:szCs w:val="28"/>
        </w:rPr>
      </w:pPr>
      <w:hyperlink r:id="rId29">
        <w:r w:rsidR="00141920" w:rsidRPr="00141920">
          <w:rPr>
            <w:rFonts w:ascii="Times New Roman" w:hAnsi="Times New Roman" w:cs="Times New Roman"/>
            <w:sz w:val="28"/>
            <w:szCs w:val="28"/>
          </w:rPr>
          <w:t>2.20</w:t>
        </w:r>
      </w:hyperlink>
      <w:r w:rsidR="00141920" w:rsidRPr="00141920">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41920" w:rsidRPr="00141920" w:rsidRDefault="00A828DA" w:rsidP="00CB20D6">
      <w:pPr>
        <w:pStyle w:val="ConsPlusNormal"/>
        <w:ind w:firstLine="709"/>
        <w:jc w:val="both"/>
        <w:rPr>
          <w:rFonts w:ascii="Times New Roman" w:hAnsi="Times New Roman" w:cs="Times New Roman"/>
          <w:sz w:val="28"/>
          <w:szCs w:val="28"/>
        </w:rPr>
      </w:pPr>
      <w:hyperlink r:id="rId30">
        <w:r w:rsidR="00141920" w:rsidRPr="00141920">
          <w:rPr>
            <w:rFonts w:ascii="Times New Roman" w:hAnsi="Times New Roman" w:cs="Times New Roman"/>
            <w:sz w:val="28"/>
            <w:szCs w:val="28"/>
          </w:rPr>
          <w:t>2.20.1</w:t>
        </w:r>
      </w:hyperlink>
      <w:r w:rsidR="00141920" w:rsidRPr="00141920">
        <w:rPr>
          <w:rFonts w:ascii="Times New Roman" w:hAnsi="Times New Roman" w:cs="Times New Roman"/>
          <w:sz w:val="28"/>
          <w:szCs w:val="28"/>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F85F51">
        <w:rPr>
          <w:rFonts w:ascii="Times New Roman" w:hAnsi="Times New Roman" w:cs="Times New Roman"/>
          <w:sz w:val="28"/>
          <w:szCs w:val="28"/>
        </w:rPr>
        <w:t>«</w:t>
      </w:r>
      <w:r w:rsidR="00141920" w:rsidRPr="00141920">
        <w:rPr>
          <w:rFonts w:ascii="Times New Roman" w:hAnsi="Times New Roman" w:cs="Times New Roman"/>
          <w:sz w:val="28"/>
          <w:szCs w:val="28"/>
        </w:rPr>
        <w:t>Многофункциональный центр предоставления государственных и муниципальных услуг</w:t>
      </w:r>
      <w:r w:rsidR="00F85F51">
        <w:rPr>
          <w:rFonts w:ascii="Times New Roman" w:hAnsi="Times New Roman" w:cs="Times New Roman"/>
          <w:sz w:val="28"/>
          <w:szCs w:val="28"/>
        </w:rPr>
        <w:t>»</w:t>
      </w:r>
      <w:r w:rsidR="00141920" w:rsidRPr="00141920">
        <w:rPr>
          <w:rFonts w:ascii="Times New Roman" w:hAnsi="Times New Roman" w:cs="Times New Roman"/>
          <w:sz w:val="28"/>
          <w:szCs w:val="28"/>
        </w:rPr>
        <w:t>, утвержденный правовым актом Администрации, предоставление муниципальной услуги по выбору Заявителя может осуществляться через многофункциональный центр.</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2.21. Предоставление муниципальной услуги в упреждающем (</w:t>
      </w:r>
      <w:proofErr w:type="spellStart"/>
      <w:r w:rsidRPr="00141920">
        <w:rPr>
          <w:rFonts w:ascii="Times New Roman" w:hAnsi="Times New Roman" w:cs="Times New Roman"/>
          <w:sz w:val="28"/>
          <w:szCs w:val="28"/>
        </w:rPr>
        <w:t>проактивном</w:t>
      </w:r>
      <w:proofErr w:type="spellEnd"/>
      <w:r w:rsidRPr="00141920">
        <w:rPr>
          <w:rFonts w:ascii="Times New Roman" w:hAnsi="Times New Roman" w:cs="Times New Roman"/>
          <w:sz w:val="28"/>
          <w:szCs w:val="28"/>
        </w:rPr>
        <w:t>) режиме не осуществляется.</w:t>
      </w:r>
    </w:p>
    <w:p w:rsidR="00F85F51" w:rsidRDefault="00F85F51">
      <w:pPr>
        <w:pStyle w:val="ConsPlusTitle"/>
        <w:jc w:val="center"/>
        <w:outlineLvl w:val="1"/>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t>3. Состав, последовательность и сроки выполнения</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административных процедур, требования к порядку их</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выполнения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3.1. Исполнение муниципальной услуги включает в себя следующие административные процедуры:</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прием и регистрация заявления с документами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 при наличии оснований для приостановления;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рассмотрение заявления, документов на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принятие решения и выдача документов Заявителю, направление документов в орган регистрации прав.</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3.2. Прием и регистрация заявления с документами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3.2.1. Основанием для исполнения административной процедуры является обращение Заявителя в </w:t>
      </w:r>
      <w:r w:rsidR="006B5703">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с заявлением.</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3.2.2. Прием заявления и документов, указанных в </w:t>
      </w:r>
      <w:hyperlink w:anchor="P106">
        <w:r w:rsidRPr="00141920">
          <w:rPr>
            <w:rFonts w:ascii="Times New Roman" w:hAnsi="Times New Roman" w:cs="Times New Roman"/>
            <w:sz w:val="28"/>
            <w:szCs w:val="28"/>
          </w:rPr>
          <w:t>п. 2.7</w:t>
        </w:r>
      </w:hyperlink>
      <w:r w:rsidRPr="00141920">
        <w:rPr>
          <w:rFonts w:ascii="Times New Roman" w:hAnsi="Times New Roman" w:cs="Times New Roman"/>
          <w:sz w:val="28"/>
          <w:szCs w:val="28"/>
        </w:rPr>
        <w:t xml:space="preserve"> Административного регламента, осуществляется специалистом </w:t>
      </w:r>
      <w:r w:rsidR="006B5703">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(далее </w:t>
      </w:r>
      <w:r w:rsidR="006B5703">
        <w:rPr>
          <w:rFonts w:ascii="Times New Roman" w:hAnsi="Times New Roman" w:cs="Times New Roman"/>
          <w:sz w:val="28"/>
          <w:szCs w:val="28"/>
        </w:rPr>
        <w:t>–</w:t>
      </w:r>
      <w:r w:rsidRPr="00141920">
        <w:rPr>
          <w:rFonts w:ascii="Times New Roman" w:hAnsi="Times New Roman" w:cs="Times New Roman"/>
          <w:sz w:val="28"/>
          <w:szCs w:val="28"/>
        </w:rPr>
        <w:t xml:space="preserve"> специалист</w:t>
      </w:r>
      <w:r w:rsidR="006B5703">
        <w:rPr>
          <w:rFonts w:ascii="Times New Roman" w:hAnsi="Times New Roman" w:cs="Times New Roman"/>
          <w:sz w:val="28"/>
          <w:szCs w:val="28"/>
        </w:rPr>
        <w:t xml:space="preserve"> 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3.2.3. При отсутствии оснований для отказа в приеме заявления и документов, перечисленных в </w:t>
      </w:r>
      <w:hyperlink w:anchor="P130">
        <w:proofErr w:type="spellStart"/>
        <w:r w:rsidRPr="00141920">
          <w:rPr>
            <w:rFonts w:ascii="Times New Roman" w:hAnsi="Times New Roman" w:cs="Times New Roman"/>
            <w:sz w:val="28"/>
            <w:szCs w:val="28"/>
          </w:rPr>
          <w:t>пп</w:t>
        </w:r>
        <w:proofErr w:type="spellEnd"/>
        <w:r w:rsidRPr="00141920">
          <w:rPr>
            <w:rFonts w:ascii="Times New Roman" w:hAnsi="Times New Roman" w:cs="Times New Roman"/>
            <w:sz w:val="28"/>
            <w:szCs w:val="28"/>
          </w:rPr>
          <w:t>. 2.9</w:t>
        </w:r>
      </w:hyperlink>
      <w:r w:rsidRPr="00141920">
        <w:rPr>
          <w:rFonts w:ascii="Times New Roman" w:hAnsi="Times New Roman" w:cs="Times New Roman"/>
          <w:sz w:val="28"/>
          <w:szCs w:val="28"/>
        </w:rPr>
        <w:t xml:space="preserve">, </w:t>
      </w:r>
      <w:hyperlink w:anchor="P143">
        <w:r w:rsidRPr="00141920">
          <w:rPr>
            <w:rFonts w:ascii="Times New Roman" w:hAnsi="Times New Roman" w:cs="Times New Roman"/>
            <w:sz w:val="28"/>
            <w:szCs w:val="28"/>
          </w:rPr>
          <w:t>2.9.1</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Заявителю выдается </w:t>
      </w:r>
      <w:hyperlink w:anchor="P504">
        <w:r w:rsidRPr="00141920">
          <w:rPr>
            <w:rFonts w:ascii="Times New Roman" w:hAnsi="Times New Roman" w:cs="Times New Roman"/>
            <w:sz w:val="28"/>
            <w:szCs w:val="28"/>
          </w:rPr>
          <w:t>расписка</w:t>
        </w:r>
      </w:hyperlink>
      <w:r w:rsidRPr="00141920">
        <w:rPr>
          <w:rFonts w:ascii="Times New Roman" w:hAnsi="Times New Roman" w:cs="Times New Roman"/>
          <w:sz w:val="28"/>
          <w:szCs w:val="28"/>
        </w:rPr>
        <w:t xml:space="preserve"> о приеме документов с обязательным указанием даты и времени приема документов, если заявление с документами подано при личном обращении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заявление регистрируется в день обращения, если заявление с документами подано при личном обращении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заявление регистрируется в день его поступления в </w:t>
      </w:r>
      <w:r w:rsidR="00D61D10">
        <w:rPr>
          <w:rFonts w:ascii="Times New Roman" w:hAnsi="Times New Roman" w:cs="Times New Roman"/>
          <w:sz w:val="28"/>
          <w:szCs w:val="28"/>
        </w:rPr>
        <w:t>Администрацию</w:t>
      </w:r>
      <w:r w:rsidRPr="00141920">
        <w:rPr>
          <w:rFonts w:ascii="Times New Roman" w:hAnsi="Times New Roman" w:cs="Times New Roman"/>
          <w:sz w:val="28"/>
          <w:szCs w:val="28"/>
        </w:rPr>
        <w:t>, при приеме заявления с документами, поступившими по почте, либо в форме электронных документов через единый портал государственных и муниципальных услуг и (или) региональный портал государственных и муниципальных услуг.</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3.2.4. При наличии одного из оснований для отказа в приеме документов, перечисленных в </w:t>
      </w:r>
      <w:hyperlink w:anchor="P130">
        <w:proofErr w:type="spellStart"/>
        <w:r w:rsidRPr="00141920">
          <w:rPr>
            <w:rFonts w:ascii="Times New Roman" w:hAnsi="Times New Roman" w:cs="Times New Roman"/>
            <w:sz w:val="28"/>
            <w:szCs w:val="28"/>
          </w:rPr>
          <w:t>пп</w:t>
        </w:r>
        <w:proofErr w:type="spellEnd"/>
        <w:r w:rsidRPr="00141920">
          <w:rPr>
            <w:rFonts w:ascii="Times New Roman" w:hAnsi="Times New Roman" w:cs="Times New Roman"/>
            <w:sz w:val="28"/>
            <w:szCs w:val="28"/>
          </w:rPr>
          <w:t>. 2.9</w:t>
        </w:r>
      </w:hyperlink>
      <w:r w:rsidRPr="00141920">
        <w:rPr>
          <w:rFonts w:ascii="Times New Roman" w:hAnsi="Times New Roman" w:cs="Times New Roman"/>
          <w:sz w:val="28"/>
          <w:szCs w:val="28"/>
        </w:rPr>
        <w:t xml:space="preserve">, </w:t>
      </w:r>
      <w:hyperlink w:anchor="P143">
        <w:r w:rsidRPr="00141920">
          <w:rPr>
            <w:rFonts w:ascii="Times New Roman" w:hAnsi="Times New Roman" w:cs="Times New Roman"/>
            <w:sz w:val="28"/>
            <w:szCs w:val="28"/>
          </w:rPr>
          <w:t>2.9.1</w:t>
        </w:r>
      </w:hyperlink>
      <w:r w:rsidRPr="00141920">
        <w:rPr>
          <w:rFonts w:ascii="Times New Roman" w:hAnsi="Times New Roman" w:cs="Times New Roman"/>
          <w:sz w:val="28"/>
          <w:szCs w:val="28"/>
        </w:rPr>
        <w:t xml:space="preserve"> Административного регламента, документы должны быть возвращены Заявителю.</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5 рабочих дней с даты их регистрации в </w:t>
      </w:r>
      <w:r w:rsidR="0083026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D61D10">
        <w:rPr>
          <w:rFonts w:ascii="Times New Roman" w:hAnsi="Times New Roman" w:cs="Times New Roman"/>
          <w:sz w:val="28"/>
          <w:szCs w:val="28"/>
        </w:rPr>
        <w:t xml:space="preserve">главы сельсовета </w:t>
      </w:r>
      <w:r w:rsidRPr="00141920">
        <w:rPr>
          <w:rFonts w:ascii="Times New Roman" w:hAnsi="Times New Roman" w:cs="Times New Roman"/>
          <w:sz w:val="28"/>
          <w:szCs w:val="28"/>
        </w:rPr>
        <w:t>с обоснованием отказа в приеме заявления и документов.</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если документы поступили по почте, они возвращаются Заявителю в срок не позднее 5 дней с даты их регистрации в </w:t>
      </w:r>
      <w:r w:rsidR="000C3C6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0C3C61">
        <w:rPr>
          <w:rFonts w:ascii="Times New Roman" w:hAnsi="Times New Roman" w:cs="Times New Roman"/>
          <w:sz w:val="28"/>
          <w:szCs w:val="28"/>
        </w:rPr>
        <w:t xml:space="preserve">главы сельсовета </w:t>
      </w:r>
      <w:r w:rsidRPr="00141920">
        <w:rPr>
          <w:rFonts w:ascii="Times New Roman" w:hAnsi="Times New Roman" w:cs="Times New Roman"/>
          <w:sz w:val="28"/>
          <w:szCs w:val="28"/>
        </w:rPr>
        <w:t>с обоснованием причин отказа в приеме заявления и документов.</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 xml:space="preserve">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5 рабочих дней с даты его регистрации в </w:t>
      </w:r>
      <w:r w:rsidR="0083026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путем направления копии письма в электронном виде за подписью </w:t>
      </w:r>
      <w:r w:rsidR="0083026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с обоснованием отказа в приеме заявления с документами по адресу электронной почты, указанному Заявителем в заявлении.</w:t>
      </w:r>
    </w:p>
    <w:p w:rsidR="00141920" w:rsidRPr="00141920" w:rsidRDefault="00141920" w:rsidP="006B5703">
      <w:pPr>
        <w:pStyle w:val="ConsPlusNormal"/>
        <w:ind w:firstLine="709"/>
        <w:jc w:val="both"/>
        <w:rPr>
          <w:rFonts w:ascii="Times New Roman" w:hAnsi="Times New Roman" w:cs="Times New Roman"/>
          <w:sz w:val="28"/>
          <w:szCs w:val="28"/>
        </w:rPr>
      </w:pPr>
      <w:bookmarkStart w:id="16" w:name="P229"/>
      <w:bookmarkEnd w:id="16"/>
      <w:r w:rsidRPr="00141920">
        <w:rPr>
          <w:rFonts w:ascii="Times New Roman" w:hAnsi="Times New Roman" w:cs="Times New Roman"/>
          <w:sz w:val="28"/>
          <w:szCs w:val="28"/>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1) основанием для начала административной процедуры является рассмотрение документов, указанных в </w:t>
      </w:r>
      <w:hyperlink w:anchor="P122">
        <w:r w:rsidRPr="00141920">
          <w:rPr>
            <w:rFonts w:ascii="Times New Roman" w:hAnsi="Times New Roman" w:cs="Times New Roman"/>
            <w:sz w:val="28"/>
            <w:szCs w:val="28"/>
          </w:rPr>
          <w:t>п. 2.8</w:t>
        </w:r>
      </w:hyperlink>
      <w:r w:rsidRPr="00141920">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 2.11 Административного регламента: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специалист </w:t>
      </w:r>
      <w:r w:rsidR="00BF3C9D">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w:t>
      </w:r>
      <w:r w:rsidR="00BF3C9D">
        <w:rPr>
          <w:rFonts w:ascii="Times New Roman" w:hAnsi="Times New Roman" w:cs="Times New Roman"/>
          <w:sz w:val="28"/>
          <w:szCs w:val="28"/>
        </w:rPr>
        <w:t xml:space="preserve"> главе сельсовета</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Решение о приостановлении предоставления муниципальной услуги принимается в пределах срока, установленного в </w:t>
      </w:r>
      <w:hyperlink w:anchor="P80">
        <w:r w:rsidRPr="00141920">
          <w:rPr>
            <w:rFonts w:ascii="Times New Roman" w:hAnsi="Times New Roman" w:cs="Times New Roman"/>
            <w:sz w:val="28"/>
            <w:szCs w:val="28"/>
          </w:rPr>
          <w:t>пункте 2.5</w:t>
        </w:r>
      </w:hyperlink>
      <w:r w:rsidRPr="00141920">
        <w:rPr>
          <w:rFonts w:ascii="Times New Roman" w:hAnsi="Times New Roman" w:cs="Times New Roman"/>
          <w:sz w:val="28"/>
          <w:szCs w:val="28"/>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 лицами, ответственными за выполнение административной процедуры, являются специалисты </w:t>
      </w:r>
      <w:r w:rsidR="00BF3C9D">
        <w:rPr>
          <w:rFonts w:ascii="Times New Roman" w:hAnsi="Times New Roman" w:cs="Times New Roman"/>
          <w:sz w:val="28"/>
          <w:szCs w:val="28"/>
        </w:rPr>
        <w:t>Администрации;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 результатом выполнения административной процедуры является принятие решения о приостановлении 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1) основанием для начала административной процедуры является </w:t>
      </w:r>
      <w:r w:rsidRPr="00141920">
        <w:rPr>
          <w:rFonts w:ascii="Times New Roman" w:hAnsi="Times New Roman" w:cs="Times New Roman"/>
          <w:sz w:val="28"/>
          <w:szCs w:val="28"/>
        </w:rPr>
        <w:lastRenderedPageBreak/>
        <w:t xml:space="preserve">принятое решение о приостановлении предоставления муниципальной услуги, указанное в </w:t>
      </w:r>
      <w:hyperlink w:anchor="P229">
        <w:r w:rsidRPr="00141920">
          <w:rPr>
            <w:rFonts w:ascii="Times New Roman" w:hAnsi="Times New Roman" w:cs="Times New Roman"/>
            <w:sz w:val="28"/>
            <w:szCs w:val="28"/>
          </w:rPr>
          <w:t>п. 3.3</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2) специалист </w:t>
      </w:r>
      <w:r w:rsidR="006A5699">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течение 3 рабочих дней с даты поступления документов в рамках межведомственного взаимодействия в </w:t>
      </w:r>
      <w:r w:rsidR="006A5699">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запрашивает повторно документы (их копии или сведения, содержащиеся в них), указанные в </w:t>
      </w:r>
      <w:hyperlink w:anchor="P122">
        <w:r w:rsidRPr="00141920">
          <w:rPr>
            <w:rFonts w:ascii="Times New Roman" w:hAnsi="Times New Roman" w:cs="Times New Roman"/>
            <w:sz w:val="28"/>
            <w:szCs w:val="28"/>
          </w:rPr>
          <w:t>п. 2.8</w:t>
        </w:r>
      </w:hyperlink>
      <w:r w:rsidRPr="00141920">
        <w:rPr>
          <w:rFonts w:ascii="Times New Roman" w:hAnsi="Times New Roman" w:cs="Times New Roman"/>
          <w:sz w:val="28"/>
          <w:szCs w:val="28"/>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 лицами, ответственными за выполнение административной процедуры, являются специалисты </w:t>
      </w:r>
      <w:r w:rsidR="006A5699">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 результатом выполнения административной процедуры является запрос документов в рамках межведомственного взаимодействия.</w:t>
      </w:r>
    </w:p>
    <w:p w:rsidR="00141920" w:rsidRPr="00141920" w:rsidRDefault="00A828DA" w:rsidP="006B5703">
      <w:pPr>
        <w:pStyle w:val="ConsPlusNormal"/>
        <w:ind w:firstLine="709"/>
        <w:jc w:val="both"/>
        <w:rPr>
          <w:rFonts w:ascii="Times New Roman" w:hAnsi="Times New Roman" w:cs="Times New Roman"/>
          <w:sz w:val="28"/>
          <w:szCs w:val="28"/>
        </w:rPr>
      </w:pPr>
      <w:hyperlink r:id="rId31">
        <w:r w:rsidR="00141920" w:rsidRPr="00141920">
          <w:rPr>
            <w:rFonts w:ascii="Times New Roman" w:hAnsi="Times New Roman" w:cs="Times New Roman"/>
            <w:sz w:val="28"/>
            <w:szCs w:val="28"/>
          </w:rPr>
          <w:t>3.5</w:t>
        </w:r>
      </w:hyperlink>
      <w:r w:rsidR="00141920" w:rsidRPr="00141920">
        <w:rPr>
          <w:rFonts w:ascii="Times New Roman" w:hAnsi="Times New Roman" w:cs="Times New Roman"/>
          <w:sz w:val="28"/>
          <w:szCs w:val="28"/>
        </w:rPr>
        <w:t>. Рассмотрение заявления и документов Заявителя на Комиссии.</w:t>
      </w:r>
    </w:p>
    <w:p w:rsidR="00141920" w:rsidRPr="00141920" w:rsidRDefault="00A828DA" w:rsidP="006B5703">
      <w:pPr>
        <w:pStyle w:val="ConsPlusNormal"/>
        <w:ind w:firstLine="709"/>
        <w:jc w:val="both"/>
        <w:rPr>
          <w:rFonts w:ascii="Times New Roman" w:hAnsi="Times New Roman" w:cs="Times New Roman"/>
          <w:sz w:val="28"/>
          <w:szCs w:val="28"/>
        </w:rPr>
      </w:pPr>
      <w:hyperlink r:id="rId32">
        <w:r w:rsidR="00141920" w:rsidRPr="00141920">
          <w:rPr>
            <w:rFonts w:ascii="Times New Roman" w:hAnsi="Times New Roman" w:cs="Times New Roman"/>
            <w:sz w:val="28"/>
            <w:szCs w:val="28"/>
          </w:rPr>
          <w:t>3.5.1</w:t>
        </w:r>
      </w:hyperlink>
      <w:r w:rsidR="00141920" w:rsidRPr="00141920">
        <w:rPr>
          <w:rFonts w:ascii="Times New Roman" w:hAnsi="Times New Roman" w:cs="Times New Roman"/>
          <w:sz w:val="28"/>
          <w:szCs w:val="28"/>
        </w:rPr>
        <w:t xml:space="preserve">. Основанием для исполнения административной процедуры является регистрация документов и направление их специалистом </w:t>
      </w:r>
      <w:r w:rsidR="006A5699">
        <w:rPr>
          <w:rFonts w:ascii="Times New Roman" w:hAnsi="Times New Roman" w:cs="Times New Roman"/>
          <w:sz w:val="28"/>
          <w:szCs w:val="28"/>
        </w:rPr>
        <w:t>Администрации</w:t>
      </w:r>
      <w:r w:rsidR="00141920" w:rsidRPr="00141920">
        <w:rPr>
          <w:rFonts w:ascii="Times New Roman" w:hAnsi="Times New Roman" w:cs="Times New Roman"/>
          <w:sz w:val="28"/>
          <w:szCs w:val="28"/>
        </w:rPr>
        <w:t xml:space="preserve"> в Комиссию в срок не более 3 дней с даты регистрации заявления.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непредставления Заявителем документов, предусмотренных </w:t>
      </w:r>
      <w:hyperlink w:anchor="P106">
        <w:r w:rsidRPr="00141920">
          <w:rPr>
            <w:rFonts w:ascii="Times New Roman" w:hAnsi="Times New Roman" w:cs="Times New Roman"/>
            <w:sz w:val="28"/>
            <w:szCs w:val="28"/>
          </w:rPr>
          <w:t>пунктом 2.7</w:t>
        </w:r>
      </w:hyperlink>
      <w:r w:rsidRPr="00141920">
        <w:rPr>
          <w:rFonts w:ascii="Times New Roman" w:hAnsi="Times New Roman" w:cs="Times New Roman"/>
          <w:sz w:val="28"/>
          <w:szCs w:val="28"/>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Заявителю без рассмотрения заявление и соответствующие документы в течение 15 дней со дня истечения срока, предусмотренного </w:t>
      </w:r>
      <w:hyperlink w:anchor="P83">
        <w:r w:rsidRPr="00141920">
          <w:rPr>
            <w:rFonts w:ascii="Times New Roman" w:hAnsi="Times New Roman" w:cs="Times New Roman"/>
            <w:sz w:val="28"/>
            <w:szCs w:val="28"/>
          </w:rPr>
          <w:t>абзацем четвертым пункта 2.5</w:t>
        </w:r>
      </w:hyperlink>
      <w:r w:rsidRPr="00141920">
        <w:rPr>
          <w:rFonts w:ascii="Times New Roman" w:hAnsi="Times New Roman" w:cs="Times New Roman"/>
          <w:sz w:val="28"/>
          <w:szCs w:val="28"/>
        </w:rPr>
        <w:t xml:space="preserve"> Административного регламента, путем направления их Заявителю с сопроводительным письмом за подписью </w:t>
      </w:r>
      <w:r w:rsidR="006A5699">
        <w:rPr>
          <w:rFonts w:ascii="Times New Roman" w:hAnsi="Times New Roman" w:cs="Times New Roman"/>
          <w:sz w:val="28"/>
          <w:szCs w:val="28"/>
        </w:rPr>
        <w:t>главы сельсовета</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3.5.2. Комиссия рассматривает заявление и приложенные к нему документы, предусмотренные </w:t>
      </w:r>
      <w:hyperlink w:anchor="P106">
        <w:r w:rsidRPr="00141920">
          <w:rPr>
            <w:rFonts w:ascii="Times New Roman" w:hAnsi="Times New Roman" w:cs="Times New Roman"/>
            <w:sz w:val="28"/>
            <w:szCs w:val="28"/>
          </w:rPr>
          <w:t>пунктом 2.7</w:t>
        </w:r>
      </w:hyperlink>
      <w:r w:rsidRPr="00141920">
        <w:rPr>
          <w:rFonts w:ascii="Times New Roman" w:hAnsi="Times New Roman" w:cs="Times New Roman"/>
          <w:sz w:val="28"/>
          <w:szCs w:val="28"/>
        </w:rPr>
        <w:t xml:space="preserve"> Административного регламента, в срок не более 30 дней с даты регистрации заявления, а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было включено в сводный перечень объектов (жилых помещений), - в течение 20 дней с даты регистрации и по результатам рассмотрения осуществляет подготовку заключения и направляет его Главе </w:t>
      </w:r>
      <w:r w:rsidR="00027748">
        <w:rPr>
          <w:rFonts w:ascii="Times New Roman" w:hAnsi="Times New Roman" w:cs="Times New Roman"/>
          <w:sz w:val="28"/>
          <w:szCs w:val="28"/>
        </w:rPr>
        <w:t>сельсовета</w:t>
      </w:r>
      <w:r w:rsidRPr="00141920">
        <w:rPr>
          <w:rFonts w:ascii="Times New Roman" w:hAnsi="Times New Roman" w:cs="Times New Roman"/>
          <w:sz w:val="28"/>
          <w:szCs w:val="28"/>
        </w:rPr>
        <w:t xml:space="preserve"> или в федеральный орган исполнительной власти,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 xml:space="preserve">О времени и месте заседания Комиссии Заявитель уведомляется специалистом </w:t>
      </w:r>
      <w:r w:rsidR="00027748">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путем направления ему уведомления за подписью </w:t>
      </w:r>
      <w:r w:rsidR="00027748">
        <w:rPr>
          <w:rFonts w:ascii="Times New Roman" w:hAnsi="Times New Roman" w:cs="Times New Roman"/>
          <w:sz w:val="28"/>
          <w:szCs w:val="28"/>
        </w:rPr>
        <w:t xml:space="preserve">главы сельсовета </w:t>
      </w:r>
      <w:r w:rsidRPr="00141920">
        <w:rPr>
          <w:rFonts w:ascii="Times New Roman" w:hAnsi="Times New Roman" w:cs="Times New Roman"/>
          <w:sz w:val="28"/>
          <w:szCs w:val="28"/>
        </w:rPr>
        <w:t>заказным почтовым отправлением с уведомлением о вручении по адресу, указанному Заявителем в заявлении, либо на электронный адрес, указанный Заявителем в заявлении, не позднее, чем за 2 рабочих дня до даты заседания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3.5.3. Комиссия (в случае принятия решения о проведении дополнительного обследования) рассматривает заявление и приложенные к нему документы, предусмотренные </w:t>
      </w:r>
      <w:hyperlink w:anchor="P106">
        <w:r w:rsidRPr="00141920">
          <w:rPr>
            <w:rFonts w:ascii="Times New Roman" w:hAnsi="Times New Roman" w:cs="Times New Roman"/>
            <w:sz w:val="28"/>
            <w:szCs w:val="28"/>
          </w:rPr>
          <w:t>пунктом 2.7</w:t>
        </w:r>
      </w:hyperlink>
      <w:r w:rsidRPr="00141920">
        <w:rPr>
          <w:rFonts w:ascii="Times New Roman" w:hAnsi="Times New Roman" w:cs="Times New Roman"/>
          <w:sz w:val="28"/>
          <w:szCs w:val="28"/>
        </w:rPr>
        <w:t xml:space="preserve"> Административного регламента, в срок не более 45 дней с даты регистрации заявления, а в случае поступления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35 дней с даты регистрации и по результатам рассмотрения осуществляет подготовку Заключения и направляет его Главе </w:t>
      </w:r>
      <w:r w:rsidR="00027748">
        <w:rPr>
          <w:rFonts w:ascii="Times New Roman" w:hAnsi="Times New Roman" w:cs="Times New Roman"/>
          <w:sz w:val="28"/>
          <w:szCs w:val="28"/>
        </w:rPr>
        <w:t>сельсовета</w:t>
      </w:r>
      <w:r w:rsidRPr="00141920">
        <w:rPr>
          <w:rFonts w:ascii="Times New Roman" w:hAnsi="Times New Roman" w:cs="Times New Roman"/>
          <w:sz w:val="28"/>
          <w:szCs w:val="28"/>
        </w:rPr>
        <w:t xml:space="preserve"> или в федеральный орган исполнительной власти,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О принятии решения о проведении дополнительного обследования Комиссия письменно уведомляет Заявителя в срок не позднее 3 дней с даты принятия такого решения.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3.6. Принятие решения и выдача документов Заявителю, направление документов в орган регистрации прав.</w:t>
      </w:r>
    </w:p>
    <w:p w:rsidR="00141920" w:rsidRPr="00141920" w:rsidRDefault="00A828DA" w:rsidP="006B5703">
      <w:pPr>
        <w:pStyle w:val="ConsPlusNormal"/>
        <w:ind w:firstLine="709"/>
        <w:jc w:val="both"/>
        <w:rPr>
          <w:rFonts w:ascii="Times New Roman" w:hAnsi="Times New Roman" w:cs="Times New Roman"/>
          <w:sz w:val="28"/>
          <w:szCs w:val="28"/>
        </w:rPr>
      </w:pPr>
      <w:hyperlink r:id="rId33">
        <w:r w:rsidR="00141920" w:rsidRPr="00141920">
          <w:rPr>
            <w:rFonts w:ascii="Times New Roman" w:hAnsi="Times New Roman" w:cs="Times New Roman"/>
            <w:sz w:val="28"/>
            <w:szCs w:val="28"/>
          </w:rPr>
          <w:t>3.6.1</w:t>
        </w:r>
      </w:hyperlink>
      <w:r w:rsidR="00141920" w:rsidRPr="00141920">
        <w:rPr>
          <w:rFonts w:ascii="Times New Roman" w:hAnsi="Times New Roman" w:cs="Times New Roman"/>
          <w:sz w:val="28"/>
          <w:szCs w:val="28"/>
        </w:rPr>
        <w:t xml:space="preserve">. Основанием для исполнения административной процедуры является рассмотрение заявления на Комиссии и направление заключения Комиссии на рассмотрение Главе </w:t>
      </w:r>
      <w:r w:rsidR="00393701">
        <w:rPr>
          <w:rFonts w:ascii="Times New Roman" w:hAnsi="Times New Roman" w:cs="Times New Roman"/>
          <w:sz w:val="28"/>
          <w:szCs w:val="28"/>
        </w:rPr>
        <w:t>сельсовета</w:t>
      </w:r>
      <w:r w:rsidR="00141920" w:rsidRPr="00141920">
        <w:rPr>
          <w:rFonts w:ascii="Times New Roman" w:hAnsi="Times New Roman" w:cs="Times New Roman"/>
          <w:sz w:val="28"/>
          <w:szCs w:val="28"/>
        </w:rPr>
        <w:t xml:space="preserve"> или в федеральный орган исполнительной власти.</w:t>
      </w:r>
    </w:p>
    <w:p w:rsidR="00141920" w:rsidRPr="00141920" w:rsidRDefault="00141920" w:rsidP="00393701">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3.6.2. Проект Распоряжения подготавливается специалистом </w:t>
      </w:r>
      <w:r w:rsidR="0039370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срок не более 3 дней с даты рассмотрения заявления на Комиссии и одновременно с Заключением направляется Главе</w:t>
      </w:r>
      <w:r w:rsidR="00393701">
        <w:rPr>
          <w:rFonts w:ascii="Times New Roman" w:hAnsi="Times New Roman" w:cs="Times New Roman"/>
          <w:sz w:val="28"/>
          <w:szCs w:val="28"/>
        </w:rPr>
        <w:t xml:space="preserve"> сельсовета.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3.6.3. Глава </w:t>
      </w:r>
      <w:proofErr w:type="spellStart"/>
      <w:r w:rsidR="00393701">
        <w:rPr>
          <w:rFonts w:ascii="Times New Roman" w:hAnsi="Times New Roman" w:cs="Times New Roman"/>
          <w:sz w:val="28"/>
          <w:szCs w:val="28"/>
        </w:rPr>
        <w:t>Мининского</w:t>
      </w:r>
      <w:proofErr w:type="spellEnd"/>
      <w:r w:rsidR="00393701">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или иное уполномоченное им лицо в течение 3 дней с даты поступления заключения Комиссии принимает решение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путем издания соответствующего Распоряжения.</w:t>
      </w:r>
    </w:p>
    <w:p w:rsidR="00141920" w:rsidRPr="00141920" w:rsidRDefault="00141920" w:rsidP="0029387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3.6.4. Специалист </w:t>
      </w:r>
      <w:r w:rsidR="0029387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течение 5 дней со дня издания Распоряжения направляет по 1 экземпляру Распоряжения и Заключения Заявителю (с сопроводительным письмом за подписью </w:t>
      </w:r>
      <w:r w:rsidR="0029387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проект которого подготавливается специалистом </w:t>
      </w:r>
      <w:r w:rsidR="0029387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по почте заказным письмом с уведомлением о вручении по адресу, указанному Заявителем в заявлении, или выдает Заявителю или его уполномоченному представителю под роспись лично в руки либо направляет в электронной форме с использованием информационно-телекоммуникационных сетей общего пользования, в том числе информационно-телекоммуникационной </w:t>
      </w:r>
      <w:r w:rsidRPr="00141920">
        <w:rPr>
          <w:rFonts w:ascii="Times New Roman" w:hAnsi="Times New Roman" w:cs="Times New Roman"/>
          <w:sz w:val="28"/>
          <w:szCs w:val="28"/>
        </w:rPr>
        <w:lastRenderedPageBreak/>
        <w:t>сети Интернет, включая единый портал или региональный портал государственных и муниципальных услуг, а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293872">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выявления Комиссией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4">
        <w:r w:rsidRPr="00141920">
          <w:rPr>
            <w:rFonts w:ascii="Times New Roman" w:hAnsi="Times New Roman" w:cs="Times New Roman"/>
            <w:sz w:val="28"/>
            <w:szCs w:val="28"/>
          </w:rPr>
          <w:t>пунктом 36</w:t>
        </w:r>
      </w:hyperlink>
      <w:r w:rsidRPr="00141920">
        <w:rPr>
          <w:rFonts w:ascii="Times New Roman" w:hAnsi="Times New Roman" w:cs="Times New Roman"/>
          <w:sz w:val="28"/>
          <w:szCs w:val="28"/>
        </w:rPr>
        <w:t xml:space="preserve"> Положения, распоряжение и заключение направляется Заявителю не позднее рабочего дня, следующего за днем оформления Распоряжения, сопроводительным письмом за подписью </w:t>
      </w:r>
      <w:r w:rsidR="00FD1DF1">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проект которого подготавливается специалистом </w:t>
      </w:r>
      <w:r w:rsidR="00FD1DF1">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Специалист </w:t>
      </w:r>
      <w:r w:rsidR="00FD1DF1">
        <w:rPr>
          <w:rFonts w:ascii="Times New Roman" w:hAnsi="Times New Roman" w:cs="Times New Roman"/>
          <w:sz w:val="28"/>
          <w:szCs w:val="28"/>
        </w:rPr>
        <w:t>Администрации</w:t>
      </w:r>
      <w:r w:rsidR="00FD1DF1" w:rsidRPr="00141920">
        <w:rPr>
          <w:rFonts w:ascii="Times New Roman" w:hAnsi="Times New Roman" w:cs="Times New Roman"/>
          <w:sz w:val="28"/>
          <w:szCs w:val="28"/>
        </w:rPr>
        <w:t xml:space="preserve"> </w:t>
      </w:r>
      <w:r w:rsidRPr="00141920">
        <w:rPr>
          <w:rFonts w:ascii="Times New Roman" w:hAnsi="Times New Roman" w:cs="Times New Roman"/>
          <w:sz w:val="28"/>
          <w:szCs w:val="28"/>
        </w:rPr>
        <w:t xml:space="preserve">в течение 5 рабочих дней со дня издания Распоряжения направляет в орган регистрации прав документ, воспроизводящий сведения, содержащиеся в Распоряжении, включая кадастровый номер здания или помещения (с сопроводительным письмом за подписью </w:t>
      </w:r>
      <w:r w:rsidR="00FD1DF1">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проект которого подготавливается специалистом </w:t>
      </w:r>
      <w:r w:rsidR="00FD1DF1">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Специалист </w:t>
      </w:r>
      <w:r w:rsidR="00FD1DF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не позднее 3 рабочих дней со дня поступления в </w:t>
      </w:r>
      <w:r w:rsidR="00FD1DF1">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решения федерального органа исполнительной власти, о признании помещения жилым помещением, жилого помещения пригодным (непригодным) для проживания направляет его копию и копию Заключения Комиссии Заявителю по почте заказным письмом с уведомлением о вручении по адресу, указанному в заявлении, или выдает Заявителю или его уполномоченному представителю под роспись лично в руки.</w:t>
      </w:r>
    </w:p>
    <w:p w:rsidR="00141920" w:rsidRPr="00141920" w:rsidRDefault="00A828DA" w:rsidP="006B5703">
      <w:pPr>
        <w:pStyle w:val="ConsPlusNormal"/>
        <w:ind w:firstLine="709"/>
        <w:jc w:val="both"/>
        <w:rPr>
          <w:rFonts w:ascii="Times New Roman" w:hAnsi="Times New Roman" w:cs="Times New Roman"/>
          <w:sz w:val="28"/>
          <w:szCs w:val="28"/>
        </w:rPr>
      </w:pPr>
      <w:hyperlink r:id="rId35">
        <w:r w:rsidR="00141920" w:rsidRPr="00141920">
          <w:rPr>
            <w:rFonts w:ascii="Times New Roman" w:hAnsi="Times New Roman" w:cs="Times New Roman"/>
            <w:sz w:val="28"/>
            <w:szCs w:val="28"/>
          </w:rPr>
          <w:t>3.7</w:t>
        </w:r>
      </w:hyperlink>
      <w:r w:rsidR="00141920" w:rsidRPr="00141920">
        <w:rPr>
          <w:rFonts w:ascii="Times New Roman" w:hAnsi="Times New Roman" w:cs="Times New Roman"/>
          <w:sz w:val="28"/>
          <w:szCs w:val="28"/>
        </w:rPr>
        <w:t>. Адрес, по которому осуществляется прием Заявителей по вопросам подачи заявления и документов в целях получения консультации:</w:t>
      </w:r>
    </w:p>
    <w:p w:rsidR="00FD1DF1" w:rsidRPr="00141920" w:rsidRDefault="00141920" w:rsidP="00FD1DF1">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Красноярский край, </w:t>
      </w:r>
      <w:r w:rsidR="00FD1DF1">
        <w:rPr>
          <w:rFonts w:ascii="Times New Roman" w:hAnsi="Times New Roman" w:cs="Times New Roman"/>
          <w:sz w:val="28"/>
          <w:szCs w:val="28"/>
        </w:rPr>
        <w:t xml:space="preserve">Емельяновский район, п. </w:t>
      </w:r>
      <w:proofErr w:type="spellStart"/>
      <w:r w:rsidR="00FD1DF1">
        <w:rPr>
          <w:rFonts w:ascii="Times New Roman" w:hAnsi="Times New Roman" w:cs="Times New Roman"/>
          <w:sz w:val="28"/>
          <w:szCs w:val="28"/>
        </w:rPr>
        <w:t>Минино</w:t>
      </w:r>
      <w:proofErr w:type="spellEnd"/>
      <w:r w:rsidR="00FD1DF1">
        <w:rPr>
          <w:rFonts w:ascii="Times New Roman" w:hAnsi="Times New Roman" w:cs="Times New Roman"/>
          <w:sz w:val="28"/>
          <w:szCs w:val="28"/>
        </w:rPr>
        <w:t xml:space="preserve">, </w:t>
      </w:r>
      <w:proofErr w:type="spellStart"/>
      <w:r w:rsidR="00FD1DF1">
        <w:rPr>
          <w:rFonts w:ascii="Times New Roman" w:hAnsi="Times New Roman" w:cs="Times New Roman"/>
          <w:sz w:val="28"/>
          <w:szCs w:val="28"/>
        </w:rPr>
        <w:t>мкр</w:t>
      </w:r>
      <w:proofErr w:type="spellEnd"/>
      <w:r w:rsidR="00FD1DF1">
        <w:rPr>
          <w:rFonts w:ascii="Times New Roman" w:hAnsi="Times New Roman" w:cs="Times New Roman"/>
          <w:sz w:val="28"/>
          <w:szCs w:val="28"/>
        </w:rPr>
        <w:t xml:space="preserve">. Геолог, 9. </w:t>
      </w:r>
    </w:p>
    <w:p w:rsidR="00141920" w:rsidRPr="00141920" w:rsidRDefault="00A828DA" w:rsidP="006B5703">
      <w:pPr>
        <w:pStyle w:val="ConsPlusNormal"/>
        <w:ind w:firstLine="709"/>
        <w:jc w:val="both"/>
        <w:rPr>
          <w:rFonts w:ascii="Times New Roman" w:hAnsi="Times New Roman" w:cs="Times New Roman"/>
          <w:sz w:val="28"/>
          <w:szCs w:val="28"/>
        </w:rPr>
      </w:pPr>
      <w:hyperlink r:id="rId36">
        <w:r w:rsidR="00141920" w:rsidRPr="00141920">
          <w:rPr>
            <w:rFonts w:ascii="Times New Roman" w:hAnsi="Times New Roman" w:cs="Times New Roman"/>
            <w:sz w:val="28"/>
            <w:szCs w:val="28"/>
          </w:rPr>
          <w:t>3.8</w:t>
        </w:r>
      </w:hyperlink>
      <w:r w:rsidR="00141920" w:rsidRPr="00141920">
        <w:rPr>
          <w:rFonts w:ascii="Times New Roman" w:hAnsi="Times New Roman" w:cs="Times New Roman"/>
          <w:sz w:val="28"/>
          <w:szCs w:val="28"/>
        </w:rPr>
        <w:t>. Дни и время приема Заявителей по вопросам подачи заявления и прилагаемых к нему документов в целях получения консультации: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вторник - с 15.00 до 17.00;</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технический перерыв - с 16.00 до 16.15.</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3.9. Телефоны </w:t>
      </w:r>
      <w:r w:rsidR="00D70448">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553645"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553645" w:rsidRPr="00553645">
        <w:rPr>
          <w:rStyle w:val="orgcontacts-phonenumber"/>
          <w:rFonts w:ascii="Times New Roman" w:hAnsi="Times New Roman" w:cs="Times New Roman"/>
          <w:color w:val="333333"/>
          <w:sz w:val="28"/>
          <w:szCs w:val="28"/>
          <w:shd w:val="clear" w:color="auto" w:fill="FFFFFF"/>
        </w:rPr>
        <w:t>7 (967) 612-58-00</w:t>
      </w:r>
      <w:r w:rsidRPr="00553645">
        <w:rPr>
          <w:rFonts w:ascii="Times New Roman" w:hAnsi="Times New Roman" w:cs="Times New Roman"/>
          <w:sz w:val="28"/>
          <w:szCs w:val="28"/>
        </w:rPr>
        <w:t>;</w:t>
      </w:r>
    </w:p>
    <w:p w:rsidR="00141920" w:rsidRPr="00141920" w:rsidRDefault="00A828DA" w:rsidP="006B5703">
      <w:pPr>
        <w:pStyle w:val="ConsPlusNormal"/>
        <w:ind w:firstLine="709"/>
        <w:jc w:val="both"/>
        <w:rPr>
          <w:rFonts w:ascii="Times New Roman" w:hAnsi="Times New Roman" w:cs="Times New Roman"/>
          <w:sz w:val="28"/>
          <w:szCs w:val="28"/>
        </w:rPr>
      </w:pPr>
      <w:hyperlink r:id="rId37">
        <w:r w:rsidR="00141920" w:rsidRPr="00141920">
          <w:rPr>
            <w:rFonts w:ascii="Times New Roman" w:hAnsi="Times New Roman" w:cs="Times New Roman"/>
            <w:sz w:val="28"/>
            <w:szCs w:val="28"/>
          </w:rPr>
          <w:t>3.10</w:t>
        </w:r>
      </w:hyperlink>
      <w:r w:rsidR="00141920" w:rsidRPr="00141920">
        <w:rPr>
          <w:rFonts w:ascii="Times New Roman" w:hAnsi="Times New Roman" w:cs="Times New Roman"/>
          <w:sz w:val="28"/>
          <w:szCs w:val="28"/>
        </w:rPr>
        <w:t xml:space="preserve">. Консультирование Заявителей по вопросам перечня документов, необходимых для предоставления </w:t>
      </w:r>
      <w:r w:rsidR="002C0BB9" w:rsidRPr="002C0BB9">
        <w:rPr>
          <w:rStyle w:val="orgcontacts-phonenumber"/>
          <w:rFonts w:ascii="Times New Roman" w:hAnsi="Times New Roman" w:cs="Times New Roman"/>
          <w:color w:val="333333"/>
          <w:sz w:val="28"/>
          <w:szCs w:val="28"/>
          <w:shd w:val="clear" w:color="auto" w:fill="FFFFFF"/>
        </w:rPr>
        <w:t>Администрацией</w:t>
      </w:r>
      <w:r w:rsidR="00141920" w:rsidRPr="00141920">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2C0BB9" w:rsidRPr="002C0BB9">
        <w:rPr>
          <w:rStyle w:val="orgcontacts-phonenumber"/>
          <w:rFonts w:ascii="Times New Roman" w:hAnsi="Times New Roman" w:cs="Times New Roman"/>
          <w:color w:val="333333"/>
          <w:sz w:val="28"/>
          <w:szCs w:val="28"/>
          <w:shd w:val="clear" w:color="auto" w:fill="FFFFFF"/>
        </w:rPr>
        <w:t>Администрацией</w:t>
      </w:r>
      <w:r w:rsidR="00141920" w:rsidRPr="00141920">
        <w:rPr>
          <w:rFonts w:ascii="Times New Roman" w:hAnsi="Times New Roman" w:cs="Times New Roman"/>
          <w:sz w:val="28"/>
          <w:szCs w:val="28"/>
        </w:rPr>
        <w:t xml:space="preserve"> муниципальной услуги осуществляется: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 устной форме при личном обращении вышеуказанных лиц, а также при обращении по телефону;</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письменной форме по письменному запросу вышеуказанных лиц о </w:t>
      </w:r>
      <w:r w:rsidRPr="00141920">
        <w:rPr>
          <w:rFonts w:ascii="Times New Roman" w:hAnsi="Times New Roman" w:cs="Times New Roman"/>
          <w:sz w:val="28"/>
          <w:szCs w:val="28"/>
        </w:rPr>
        <w:lastRenderedPageBreak/>
        <w:t>получении консультации;</w:t>
      </w:r>
    </w:p>
    <w:p w:rsidR="00141920" w:rsidRPr="00141920" w:rsidRDefault="00141920" w:rsidP="002C0BB9">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по электронной почте при поступлении запроса вышеуказанных лиц о получении консультации в электронном виде</w:t>
      </w:r>
      <w:r w:rsidR="002C0BB9">
        <w:rPr>
          <w:rFonts w:ascii="Times New Roman" w:hAnsi="Times New Roman" w:cs="Times New Roman"/>
          <w:sz w:val="28"/>
          <w:szCs w:val="28"/>
        </w:rPr>
        <w:t>.</w:t>
      </w:r>
      <w:r w:rsidRPr="00141920">
        <w:rPr>
          <w:rFonts w:ascii="Times New Roman" w:hAnsi="Times New Roman" w:cs="Times New Roman"/>
          <w:sz w:val="28"/>
          <w:szCs w:val="28"/>
        </w:rPr>
        <w:t xml:space="preserve"> </w:t>
      </w:r>
    </w:p>
    <w:p w:rsidR="00141920" w:rsidRPr="00141920" w:rsidRDefault="00A828DA" w:rsidP="006B5703">
      <w:pPr>
        <w:pStyle w:val="ConsPlusNormal"/>
        <w:ind w:firstLine="709"/>
        <w:jc w:val="both"/>
        <w:rPr>
          <w:rFonts w:ascii="Times New Roman" w:hAnsi="Times New Roman" w:cs="Times New Roman"/>
          <w:sz w:val="28"/>
          <w:szCs w:val="28"/>
        </w:rPr>
      </w:pPr>
      <w:hyperlink r:id="rId38">
        <w:r w:rsidR="00141920" w:rsidRPr="00141920">
          <w:rPr>
            <w:rFonts w:ascii="Times New Roman" w:hAnsi="Times New Roman" w:cs="Times New Roman"/>
            <w:sz w:val="28"/>
            <w:szCs w:val="28"/>
          </w:rPr>
          <w:t>3.11</w:t>
        </w:r>
      </w:hyperlink>
      <w:r w:rsidR="00141920" w:rsidRPr="00141920">
        <w:rPr>
          <w:rFonts w:ascii="Times New Roman" w:hAnsi="Times New Roman" w:cs="Times New Roman"/>
          <w:sz w:val="28"/>
          <w:szCs w:val="28"/>
        </w:rPr>
        <w:t xml:space="preserve">. При ответах на телефонные звонки и устные обращения Заявителей специалисты </w:t>
      </w:r>
      <w:r w:rsidR="00B42125" w:rsidRPr="00B42125">
        <w:rPr>
          <w:rStyle w:val="orgcontacts-phonenumber"/>
          <w:rFonts w:ascii="Times New Roman" w:hAnsi="Times New Roman" w:cs="Times New Roman"/>
          <w:sz w:val="28"/>
          <w:szCs w:val="28"/>
          <w:shd w:val="clear" w:color="auto" w:fill="FFFFFF"/>
        </w:rPr>
        <w:t>Администрации</w:t>
      </w:r>
      <w:r w:rsidR="00141920" w:rsidRPr="00141920">
        <w:rPr>
          <w:rFonts w:ascii="Times New Roman" w:hAnsi="Times New Roman" w:cs="Times New Roman"/>
          <w:sz w:val="28"/>
          <w:szCs w:val="28"/>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B42125" w:rsidRPr="00B42125">
        <w:rPr>
          <w:rStyle w:val="orgcontacts-phonenumber"/>
          <w:rFonts w:ascii="Times New Roman" w:hAnsi="Times New Roman" w:cs="Times New Roman"/>
          <w:sz w:val="28"/>
          <w:szCs w:val="28"/>
          <w:shd w:val="clear" w:color="auto" w:fill="FFFFFF"/>
        </w:rPr>
        <w:t>Администрации</w:t>
      </w:r>
      <w:r w:rsidR="00141920" w:rsidRPr="00141920">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41920" w:rsidRPr="00141920" w:rsidRDefault="00A828DA" w:rsidP="006B5703">
      <w:pPr>
        <w:pStyle w:val="ConsPlusNormal"/>
        <w:ind w:firstLine="709"/>
        <w:jc w:val="both"/>
        <w:rPr>
          <w:rFonts w:ascii="Times New Roman" w:hAnsi="Times New Roman" w:cs="Times New Roman"/>
          <w:sz w:val="28"/>
          <w:szCs w:val="28"/>
        </w:rPr>
      </w:pPr>
      <w:hyperlink r:id="rId39">
        <w:r w:rsidR="00141920" w:rsidRPr="00141920">
          <w:rPr>
            <w:rFonts w:ascii="Times New Roman" w:hAnsi="Times New Roman" w:cs="Times New Roman"/>
            <w:sz w:val="28"/>
            <w:szCs w:val="28"/>
          </w:rPr>
          <w:t>3.12</w:t>
        </w:r>
      </w:hyperlink>
      <w:r w:rsidR="00141920" w:rsidRPr="00141920">
        <w:rPr>
          <w:rFonts w:ascii="Times New Roman" w:hAnsi="Times New Roman" w:cs="Times New Roman"/>
          <w:sz w:val="28"/>
          <w:szCs w:val="28"/>
        </w:rPr>
        <w:t>. Прием Заявителей ведется в порядке общей очереди.</w:t>
      </w:r>
    </w:p>
    <w:p w:rsidR="00141920" w:rsidRPr="00141920" w:rsidRDefault="00A828DA" w:rsidP="006B5703">
      <w:pPr>
        <w:pStyle w:val="ConsPlusNormal"/>
        <w:ind w:firstLine="709"/>
        <w:jc w:val="both"/>
        <w:rPr>
          <w:rFonts w:ascii="Times New Roman" w:hAnsi="Times New Roman" w:cs="Times New Roman"/>
          <w:sz w:val="28"/>
          <w:szCs w:val="28"/>
        </w:rPr>
      </w:pPr>
      <w:hyperlink r:id="rId40">
        <w:r w:rsidR="00141920" w:rsidRPr="00141920">
          <w:rPr>
            <w:rFonts w:ascii="Times New Roman" w:hAnsi="Times New Roman" w:cs="Times New Roman"/>
            <w:sz w:val="28"/>
            <w:szCs w:val="28"/>
          </w:rPr>
          <w:t>3.13</w:t>
        </w:r>
      </w:hyperlink>
      <w:r w:rsidR="00141920" w:rsidRPr="00141920">
        <w:rPr>
          <w:rFonts w:ascii="Times New Roman" w:hAnsi="Times New Roman" w:cs="Times New Roman"/>
          <w:sz w:val="28"/>
          <w:szCs w:val="28"/>
        </w:rPr>
        <w:t>. Информация об адресах, телефонах Администрации</w:t>
      </w:r>
      <w:r w:rsidR="00B42125">
        <w:rPr>
          <w:rFonts w:ascii="Times New Roman" w:hAnsi="Times New Roman" w:cs="Times New Roman"/>
          <w:sz w:val="28"/>
          <w:szCs w:val="28"/>
        </w:rPr>
        <w:t>,</w:t>
      </w:r>
      <w:r w:rsidR="00141920" w:rsidRPr="00141920">
        <w:rPr>
          <w:rFonts w:ascii="Times New Roman" w:hAnsi="Times New Roman" w:cs="Times New Roman"/>
          <w:sz w:val="28"/>
          <w:szCs w:val="28"/>
        </w:rPr>
        <w:t xml:space="preserve"> электронной почте размещается на информационном стенде </w:t>
      </w:r>
      <w:r w:rsidR="00B42125" w:rsidRPr="00B42125">
        <w:rPr>
          <w:rStyle w:val="orgcontacts-phonenumber"/>
          <w:rFonts w:ascii="Times New Roman" w:hAnsi="Times New Roman" w:cs="Times New Roman"/>
          <w:sz w:val="28"/>
          <w:szCs w:val="28"/>
          <w:shd w:val="clear" w:color="auto" w:fill="FFFFFF"/>
        </w:rPr>
        <w:t>Администрации</w:t>
      </w:r>
      <w:r w:rsidR="00141920" w:rsidRPr="00141920">
        <w:rPr>
          <w:rFonts w:ascii="Times New Roman" w:hAnsi="Times New Roman" w:cs="Times New Roman"/>
          <w:sz w:val="28"/>
          <w:szCs w:val="28"/>
        </w:rPr>
        <w:t xml:space="preserve"> и на официальном сайте муниципального образования </w:t>
      </w:r>
      <w:r w:rsidR="00B42125">
        <w:rPr>
          <w:rFonts w:ascii="Times New Roman" w:hAnsi="Times New Roman" w:cs="Times New Roman"/>
          <w:sz w:val="28"/>
          <w:szCs w:val="28"/>
          <w:lang w:val="en-US"/>
        </w:rPr>
        <w:t>www</w:t>
      </w:r>
      <w:r w:rsidR="00B42125" w:rsidRPr="00B42125">
        <w:rPr>
          <w:rFonts w:ascii="Times New Roman" w:hAnsi="Times New Roman" w:cs="Times New Roman"/>
          <w:sz w:val="28"/>
          <w:szCs w:val="28"/>
        </w:rPr>
        <w:t>.</w:t>
      </w:r>
      <w:hyperlink r:id="rId41" w:tgtFrame="_blank" w:history="1">
        <w:r w:rsidR="00B42125" w:rsidRPr="00B42125">
          <w:rPr>
            <w:rStyle w:val="a3"/>
            <w:rFonts w:ascii="Times New Roman" w:hAnsi="Times New Roman" w:cs="Times New Roman"/>
            <w:color w:val="auto"/>
            <w:sz w:val="28"/>
            <w:szCs w:val="28"/>
            <w:u w:val="none"/>
            <w:bdr w:val="none" w:sz="0" w:space="0" w:color="auto" w:frame="1"/>
            <w:shd w:val="clear" w:color="auto" w:fill="FFFFFF"/>
          </w:rPr>
          <w:t>mininoadmin.ru</w:t>
        </w:r>
      </w:hyperlink>
      <w:r w:rsidR="00B42125" w:rsidRPr="00141920">
        <w:rPr>
          <w:rFonts w:ascii="Times New Roman" w:hAnsi="Times New Roman" w:cs="Times New Roman"/>
          <w:sz w:val="28"/>
          <w:szCs w:val="28"/>
        </w:rPr>
        <w:t xml:space="preserve"> </w:t>
      </w:r>
      <w:r w:rsidR="00141920" w:rsidRPr="00141920">
        <w:rPr>
          <w:rFonts w:ascii="Times New Roman" w:hAnsi="Times New Roman" w:cs="Times New Roman"/>
          <w:sz w:val="28"/>
          <w:szCs w:val="28"/>
        </w:rPr>
        <w:t>в сети Интернет.</w:t>
      </w:r>
    </w:p>
    <w:p w:rsidR="00141920" w:rsidRPr="00141920" w:rsidRDefault="00A828DA" w:rsidP="006B5703">
      <w:pPr>
        <w:pStyle w:val="ConsPlusNormal"/>
        <w:ind w:firstLine="709"/>
        <w:jc w:val="both"/>
        <w:rPr>
          <w:rFonts w:ascii="Times New Roman" w:hAnsi="Times New Roman" w:cs="Times New Roman"/>
          <w:sz w:val="28"/>
          <w:szCs w:val="28"/>
        </w:rPr>
      </w:pPr>
      <w:hyperlink r:id="rId42">
        <w:r w:rsidR="00141920" w:rsidRPr="00141920">
          <w:rPr>
            <w:rFonts w:ascii="Times New Roman" w:hAnsi="Times New Roman" w:cs="Times New Roman"/>
            <w:sz w:val="28"/>
            <w:szCs w:val="28"/>
          </w:rPr>
          <w:t>3.14</w:t>
        </w:r>
      </w:hyperlink>
      <w:r w:rsidR="00141920" w:rsidRPr="00141920">
        <w:rPr>
          <w:rFonts w:ascii="Times New Roman" w:hAnsi="Times New Roman" w:cs="Times New Roman"/>
          <w:sz w:val="28"/>
          <w:szCs w:val="28"/>
        </w:rPr>
        <w:t xml:space="preserve">. Текст Административного регламента размещен на официальном сайте муниципального образования </w:t>
      </w:r>
      <w:r w:rsidR="000255A2">
        <w:rPr>
          <w:rFonts w:ascii="Times New Roman" w:hAnsi="Times New Roman" w:cs="Times New Roman"/>
          <w:sz w:val="28"/>
          <w:szCs w:val="28"/>
          <w:lang w:val="en-US"/>
        </w:rPr>
        <w:t>www</w:t>
      </w:r>
      <w:r w:rsidR="000255A2" w:rsidRPr="00B42125">
        <w:rPr>
          <w:rFonts w:ascii="Times New Roman" w:hAnsi="Times New Roman" w:cs="Times New Roman"/>
          <w:sz w:val="28"/>
          <w:szCs w:val="28"/>
        </w:rPr>
        <w:t>.</w:t>
      </w:r>
      <w:hyperlink r:id="rId43" w:tgtFrame="_blank" w:history="1">
        <w:r w:rsidR="000255A2" w:rsidRPr="00B42125">
          <w:rPr>
            <w:rStyle w:val="a3"/>
            <w:rFonts w:ascii="Times New Roman" w:hAnsi="Times New Roman" w:cs="Times New Roman"/>
            <w:color w:val="auto"/>
            <w:sz w:val="28"/>
            <w:szCs w:val="28"/>
            <w:u w:val="none"/>
            <w:bdr w:val="none" w:sz="0" w:space="0" w:color="auto" w:frame="1"/>
            <w:shd w:val="clear" w:color="auto" w:fill="FFFFFF"/>
          </w:rPr>
          <w:t>mininoadmin.ru</w:t>
        </w:r>
      </w:hyperlink>
      <w:r w:rsidR="000255A2" w:rsidRPr="00141920">
        <w:rPr>
          <w:rFonts w:ascii="Times New Roman" w:hAnsi="Times New Roman" w:cs="Times New Roman"/>
          <w:sz w:val="28"/>
          <w:szCs w:val="28"/>
        </w:rPr>
        <w:t xml:space="preserve"> </w:t>
      </w:r>
      <w:r w:rsidR="00141920" w:rsidRPr="00141920">
        <w:rPr>
          <w:rFonts w:ascii="Times New Roman" w:hAnsi="Times New Roman" w:cs="Times New Roman"/>
          <w:sz w:val="28"/>
          <w:szCs w:val="28"/>
        </w:rPr>
        <w:t>в сети Интернет.</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3.15. Порядок предоставления муниципальной услуги не зависит от категории объединенных общими признаками заявителей, указанных в </w:t>
      </w:r>
      <w:hyperlink w:anchor="P59">
        <w:r w:rsidRPr="00141920">
          <w:rPr>
            <w:rFonts w:ascii="Times New Roman" w:hAnsi="Times New Roman" w:cs="Times New Roman"/>
            <w:sz w:val="28"/>
            <w:szCs w:val="28"/>
          </w:rPr>
          <w:t>пункте 1.2</w:t>
        </w:r>
      </w:hyperlink>
      <w:r w:rsidRPr="00141920">
        <w:rPr>
          <w:rFonts w:ascii="Times New Roman" w:hAnsi="Times New Roman" w:cs="Times New Roman"/>
          <w:sz w:val="28"/>
          <w:szCs w:val="28"/>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t>4. Формы контроля за исполнением Административного</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регламента</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4.1. Контроль за исполнением Административного регламента осуществляется в форме текущего и внепланового контроля.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4.2. Текущий контроль за соблюдением сотрудниками </w:t>
      </w:r>
      <w:r w:rsidR="000255A2">
        <w:rPr>
          <w:rFonts w:ascii="Times New Roman" w:hAnsi="Times New Roman" w:cs="Times New Roman"/>
          <w:sz w:val="28"/>
          <w:szCs w:val="28"/>
        </w:rPr>
        <w:t xml:space="preserve">Администрации </w:t>
      </w:r>
      <w:r w:rsidRPr="00141920">
        <w:rPr>
          <w:rFonts w:ascii="Times New Roman" w:hAnsi="Times New Roman" w:cs="Times New Roman"/>
          <w:sz w:val="28"/>
          <w:szCs w:val="28"/>
        </w:rPr>
        <w:t xml:space="preserve">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осуществляется </w:t>
      </w:r>
      <w:r w:rsidR="000255A2">
        <w:rPr>
          <w:rFonts w:ascii="Times New Roman" w:hAnsi="Times New Roman" w:cs="Times New Roman"/>
          <w:sz w:val="28"/>
          <w:szCs w:val="28"/>
        </w:rPr>
        <w:t xml:space="preserve">главой сельсовета </w:t>
      </w:r>
      <w:r w:rsidRPr="00141920">
        <w:rPr>
          <w:rFonts w:ascii="Times New Roman" w:hAnsi="Times New Roman" w:cs="Times New Roman"/>
          <w:sz w:val="28"/>
          <w:szCs w:val="28"/>
        </w:rPr>
        <w:t>не реже одного раза в год.</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 xml:space="preserve">4.3. Внеплановый контроль за соблюдением сотрудниками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требований Административного регламента проводится </w:t>
      </w:r>
      <w:r w:rsidR="000255A2">
        <w:rPr>
          <w:rFonts w:ascii="Times New Roman" w:hAnsi="Times New Roman" w:cs="Times New Roman"/>
          <w:sz w:val="28"/>
          <w:szCs w:val="28"/>
        </w:rPr>
        <w:t>главой сельсовета</w:t>
      </w:r>
      <w:r w:rsidRPr="00141920">
        <w:rPr>
          <w:rFonts w:ascii="Times New Roman" w:hAnsi="Times New Roman" w:cs="Times New Roman"/>
          <w:sz w:val="28"/>
          <w:szCs w:val="28"/>
        </w:rPr>
        <w:t xml:space="preserve"> на основании жалоб Заявителей на действия (бездействия) сотрудников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ходе предоставления муниципальной услуги. Для проведения внепланового контроля распоряжением </w:t>
      </w:r>
      <w:r w:rsidR="000255A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может быть создана рабочая группа из числа сотрудников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4.4. В случае выявления нарушений требований Административного регламента, виновные сотрудники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привлекаются к дисциплинарной ответственности.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w:t>
      </w:r>
    </w:p>
    <w:p w:rsidR="00141920" w:rsidRPr="00141920" w:rsidRDefault="00141920" w:rsidP="000255A2">
      <w:pPr>
        <w:pStyle w:val="ConsPlusNormal"/>
        <w:ind w:firstLine="709"/>
        <w:jc w:val="both"/>
        <w:rPr>
          <w:rFonts w:ascii="Times New Roman" w:hAnsi="Times New Roman" w:cs="Times New Roman"/>
          <w:sz w:val="28"/>
          <w:szCs w:val="28"/>
        </w:rPr>
      </w:pPr>
    </w:p>
    <w:p w:rsidR="00141920" w:rsidRPr="00141920" w:rsidRDefault="00141920" w:rsidP="000255A2">
      <w:pPr>
        <w:pStyle w:val="ConsPlusTitle"/>
        <w:ind w:firstLine="709"/>
        <w:jc w:val="center"/>
        <w:outlineLvl w:val="1"/>
        <w:rPr>
          <w:rFonts w:ascii="Times New Roman" w:hAnsi="Times New Roman" w:cs="Times New Roman"/>
          <w:sz w:val="28"/>
          <w:szCs w:val="28"/>
        </w:rPr>
      </w:pPr>
      <w:r w:rsidRPr="00141920">
        <w:rPr>
          <w:rFonts w:ascii="Times New Roman" w:hAnsi="Times New Roman" w:cs="Times New Roman"/>
          <w:sz w:val="28"/>
          <w:szCs w:val="28"/>
        </w:rPr>
        <w:t>5. Досудебный (внесудебный) порядок обжалования действий</w:t>
      </w:r>
    </w:p>
    <w:p w:rsidR="00141920" w:rsidRPr="00141920" w:rsidRDefault="00141920" w:rsidP="000255A2">
      <w:pPr>
        <w:pStyle w:val="ConsPlusTitle"/>
        <w:ind w:firstLine="709"/>
        <w:jc w:val="center"/>
        <w:rPr>
          <w:rFonts w:ascii="Times New Roman" w:hAnsi="Times New Roman" w:cs="Times New Roman"/>
          <w:sz w:val="28"/>
          <w:szCs w:val="28"/>
        </w:rPr>
      </w:pPr>
      <w:r w:rsidRPr="00141920">
        <w:rPr>
          <w:rFonts w:ascii="Times New Roman" w:hAnsi="Times New Roman" w:cs="Times New Roman"/>
          <w:sz w:val="28"/>
          <w:szCs w:val="28"/>
        </w:rPr>
        <w:t>(бездействия) и решений, осуществляемых (принятых) в ходе</w:t>
      </w:r>
    </w:p>
    <w:p w:rsidR="00141920" w:rsidRPr="00141920" w:rsidRDefault="00141920" w:rsidP="000255A2">
      <w:pPr>
        <w:pStyle w:val="ConsPlusTitle"/>
        <w:ind w:firstLine="709"/>
        <w:jc w:val="center"/>
        <w:rPr>
          <w:rFonts w:ascii="Times New Roman" w:hAnsi="Times New Roman" w:cs="Times New Roman"/>
          <w:sz w:val="28"/>
          <w:szCs w:val="28"/>
        </w:rPr>
      </w:pPr>
      <w:r w:rsidRPr="00141920">
        <w:rPr>
          <w:rFonts w:ascii="Times New Roman" w:hAnsi="Times New Roman" w:cs="Times New Roman"/>
          <w:sz w:val="28"/>
          <w:szCs w:val="28"/>
        </w:rPr>
        <w:t>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p>
    <w:p w:rsidR="00141920" w:rsidRPr="00141920" w:rsidRDefault="00141920" w:rsidP="000255A2">
      <w:pPr>
        <w:pStyle w:val="ConsPlusNormal"/>
        <w:ind w:firstLine="709"/>
        <w:jc w:val="both"/>
        <w:rPr>
          <w:rFonts w:ascii="Times New Roman" w:hAnsi="Times New Roman" w:cs="Times New Roman"/>
          <w:sz w:val="28"/>
          <w:szCs w:val="28"/>
        </w:rPr>
      </w:pPr>
      <w:bookmarkStart w:id="17" w:name="P314"/>
      <w:bookmarkEnd w:id="17"/>
      <w:r w:rsidRPr="00141920">
        <w:rPr>
          <w:rFonts w:ascii="Times New Roman" w:hAnsi="Times New Roman" w:cs="Times New Roman"/>
          <w:sz w:val="28"/>
          <w:szCs w:val="28"/>
        </w:rPr>
        <w:t xml:space="preserve">5.1. Заявители имеют право на обжалование решений, действий (бездействия), должностных лиц, муниципальных служащих, специалистов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досудебном порядке.</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Заявитель может обжаловать решения, действия (бездействия):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должностных лиц, муниципальных служащих, специалистов </w:t>
      </w:r>
      <w:r w:rsidR="000255A2">
        <w:rPr>
          <w:rFonts w:ascii="Times New Roman" w:hAnsi="Times New Roman" w:cs="Times New Roman"/>
          <w:sz w:val="28"/>
          <w:szCs w:val="28"/>
        </w:rPr>
        <w:t>Администрации</w:t>
      </w:r>
      <w:r w:rsidR="000255A2" w:rsidRPr="00141920">
        <w:rPr>
          <w:rFonts w:ascii="Times New Roman" w:hAnsi="Times New Roman" w:cs="Times New Roman"/>
          <w:sz w:val="28"/>
          <w:szCs w:val="28"/>
        </w:rPr>
        <w:t xml:space="preserve"> </w:t>
      </w:r>
      <w:r w:rsidRPr="00141920">
        <w:rPr>
          <w:rFonts w:ascii="Times New Roman" w:hAnsi="Times New Roman" w:cs="Times New Roman"/>
          <w:sz w:val="28"/>
          <w:szCs w:val="28"/>
        </w:rPr>
        <w:t xml:space="preserve">(кроме </w:t>
      </w:r>
      <w:r w:rsidR="000255A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главе сельсовета</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Заявители также вправе обратиться с жалобой на решения, действия (бездействия) должностных лиц, муниципальных служащих, специалистов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к любому из вышеуказанных должностных лиц, в подчинении которого находится лицо, ответственное за предоставление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5.2. Предметом досудебного (внесудебного) обжалования является: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нарушение срока регистрации заявления о предоставлении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нарушение срока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141920">
        <w:rPr>
          <w:rFonts w:ascii="Times New Roman" w:hAnsi="Times New Roman" w:cs="Times New Roman"/>
          <w:sz w:val="28"/>
          <w:szCs w:val="28"/>
        </w:rPr>
        <w:lastRenderedPageBreak/>
        <w:t>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отказ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5.3. Жалоба рассматривается в порядке, определенном Федеральным </w:t>
      </w:r>
      <w:hyperlink r:id="rId44">
        <w:r w:rsidRPr="00141920">
          <w:rPr>
            <w:rFonts w:ascii="Times New Roman" w:hAnsi="Times New Roman" w:cs="Times New Roman"/>
            <w:sz w:val="28"/>
            <w:szCs w:val="28"/>
          </w:rPr>
          <w:t>законом</w:t>
        </w:r>
      </w:hyperlink>
      <w:r w:rsidRPr="00141920">
        <w:rPr>
          <w:rFonts w:ascii="Times New Roman" w:hAnsi="Times New Roman" w:cs="Times New Roman"/>
          <w:sz w:val="28"/>
          <w:szCs w:val="28"/>
        </w:rPr>
        <w:t xml:space="preserve"> от 27.07.2010</w:t>
      </w:r>
      <w:r w:rsidR="000255A2">
        <w:rPr>
          <w:rFonts w:ascii="Times New Roman" w:hAnsi="Times New Roman" w:cs="Times New Roman"/>
          <w:sz w:val="28"/>
          <w:szCs w:val="28"/>
        </w:rPr>
        <w:t>г.</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w:t>
      </w:r>
      <w:r w:rsidRPr="00141920">
        <w:rPr>
          <w:rFonts w:ascii="Times New Roman" w:hAnsi="Times New Roman" w:cs="Times New Roman"/>
          <w:sz w:val="28"/>
          <w:szCs w:val="28"/>
        </w:rPr>
        <w:t xml:space="preserve"> 210-ФЗ </w:t>
      </w:r>
      <w:r w:rsidR="000255A2">
        <w:rPr>
          <w:rFonts w:ascii="Times New Roman" w:hAnsi="Times New Roman" w:cs="Times New Roman"/>
          <w:sz w:val="28"/>
          <w:szCs w:val="28"/>
        </w:rPr>
        <w:t>«</w:t>
      </w:r>
      <w:r w:rsidRPr="00141920">
        <w:rPr>
          <w:rFonts w:ascii="Times New Roman" w:hAnsi="Times New Roman" w:cs="Times New Roman"/>
          <w:sz w:val="28"/>
          <w:szCs w:val="28"/>
        </w:rPr>
        <w:t xml:space="preserve">Об организации предоставления </w:t>
      </w:r>
      <w:r w:rsidRPr="00141920">
        <w:rPr>
          <w:rFonts w:ascii="Times New Roman" w:hAnsi="Times New Roman" w:cs="Times New Roman"/>
          <w:sz w:val="28"/>
          <w:szCs w:val="28"/>
        </w:rPr>
        <w:lastRenderedPageBreak/>
        <w:t>государственных и муниципальных услуг</w:t>
      </w:r>
      <w:r w:rsidR="000255A2">
        <w:rPr>
          <w:rFonts w:ascii="Times New Roman" w:hAnsi="Times New Roman" w:cs="Times New Roman"/>
          <w:sz w:val="28"/>
          <w:szCs w:val="28"/>
        </w:rPr>
        <w:t>»</w:t>
      </w:r>
      <w:r w:rsidRPr="00141920">
        <w:rPr>
          <w:rFonts w:ascii="Times New Roman" w:hAnsi="Times New Roman" w:cs="Times New Roman"/>
          <w:sz w:val="28"/>
          <w:szCs w:val="28"/>
        </w:rPr>
        <w:t>, принимаемые в соответствии с ними иными нормативными правовыми актами и Административным регламентом.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5.4. Основанием для начала процедуры досудебного обжалования в отношении </w:t>
      </w:r>
      <w:r w:rsidR="00B615AF">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муниципального служащего, специалиста </w:t>
      </w:r>
      <w:r w:rsidR="00B615AF">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 xml:space="preserve">главы сельсовета </w:t>
      </w:r>
      <w:r w:rsidRPr="00141920">
        <w:rPr>
          <w:rFonts w:ascii="Times New Roman" w:hAnsi="Times New Roman" w:cs="Times New Roman"/>
          <w:sz w:val="28"/>
          <w:szCs w:val="28"/>
        </w:rPr>
        <w:t xml:space="preserve">подается в Администрацию </w:t>
      </w:r>
      <w:proofErr w:type="spellStart"/>
      <w:r w:rsidR="000255A2">
        <w:rPr>
          <w:rFonts w:ascii="Times New Roman" w:hAnsi="Times New Roman" w:cs="Times New Roman"/>
          <w:sz w:val="28"/>
          <w:szCs w:val="28"/>
        </w:rPr>
        <w:t>Мининского</w:t>
      </w:r>
      <w:proofErr w:type="spellEnd"/>
      <w:r w:rsidR="000255A2">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и может быть направлена по почте по адресу: </w:t>
      </w:r>
      <w:r w:rsidR="000255A2">
        <w:rPr>
          <w:rFonts w:ascii="Times New Roman" w:hAnsi="Times New Roman" w:cs="Times New Roman"/>
          <w:sz w:val="28"/>
          <w:szCs w:val="28"/>
        </w:rPr>
        <w:t xml:space="preserve">п. </w:t>
      </w:r>
      <w:proofErr w:type="spellStart"/>
      <w:r w:rsidR="000255A2">
        <w:rPr>
          <w:rFonts w:ascii="Times New Roman" w:hAnsi="Times New Roman" w:cs="Times New Roman"/>
          <w:sz w:val="28"/>
          <w:szCs w:val="28"/>
        </w:rPr>
        <w:t>Минино</w:t>
      </w:r>
      <w:proofErr w:type="spellEnd"/>
      <w:r w:rsidR="000255A2">
        <w:rPr>
          <w:rFonts w:ascii="Times New Roman" w:hAnsi="Times New Roman" w:cs="Times New Roman"/>
          <w:sz w:val="28"/>
          <w:szCs w:val="28"/>
        </w:rPr>
        <w:t xml:space="preserve">, </w:t>
      </w:r>
      <w:proofErr w:type="spellStart"/>
      <w:r w:rsidR="000255A2">
        <w:rPr>
          <w:rFonts w:ascii="Times New Roman" w:hAnsi="Times New Roman" w:cs="Times New Roman"/>
          <w:sz w:val="28"/>
          <w:szCs w:val="28"/>
        </w:rPr>
        <w:t>мкр</w:t>
      </w:r>
      <w:proofErr w:type="spellEnd"/>
      <w:r w:rsidR="000255A2">
        <w:rPr>
          <w:rFonts w:ascii="Times New Roman" w:hAnsi="Times New Roman" w:cs="Times New Roman"/>
          <w:sz w:val="28"/>
          <w:szCs w:val="28"/>
        </w:rPr>
        <w:t>. Геолог, д. 9</w:t>
      </w:r>
      <w:r w:rsidRPr="00141920">
        <w:rPr>
          <w:rFonts w:ascii="Times New Roman" w:hAnsi="Times New Roman" w:cs="Times New Roman"/>
          <w:sz w:val="28"/>
          <w:szCs w:val="28"/>
        </w:rPr>
        <w:t xml:space="preserve">, через многофункциональный центр на официальный сайт муниципального образования </w:t>
      </w:r>
      <w:proofErr w:type="spellStart"/>
      <w:r w:rsidR="000255A2">
        <w:rPr>
          <w:rFonts w:ascii="Times New Roman" w:hAnsi="Times New Roman" w:cs="Times New Roman"/>
          <w:sz w:val="28"/>
          <w:szCs w:val="28"/>
        </w:rPr>
        <w:t>Мининский</w:t>
      </w:r>
      <w:proofErr w:type="spellEnd"/>
      <w:r w:rsidR="000255A2">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Жалоба на действия (бездействия) должностного лица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(кроме </w:t>
      </w:r>
      <w:r w:rsidR="000255A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должностных лиц, муниципальных служащих, специалистов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подается </w:t>
      </w:r>
      <w:r w:rsidR="000255A2">
        <w:rPr>
          <w:rFonts w:ascii="Times New Roman" w:hAnsi="Times New Roman" w:cs="Times New Roman"/>
          <w:sz w:val="28"/>
          <w:szCs w:val="28"/>
        </w:rPr>
        <w:t>главе сельсовета</w:t>
      </w:r>
      <w:r w:rsidRPr="00141920">
        <w:rPr>
          <w:rFonts w:ascii="Times New Roman" w:hAnsi="Times New Roman" w:cs="Times New Roman"/>
          <w:sz w:val="28"/>
          <w:szCs w:val="28"/>
        </w:rPr>
        <w:t xml:space="preserve"> в </w:t>
      </w:r>
      <w:r w:rsidR="000255A2">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и может быть направлена по почте, а также может быть принята при личном приеме Заявителя.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Жалоба регистрируется в течение трех календарных дней с даты поступления.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5.5. Заявитель имеет право на получение информации и документов в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необходимых для обоснования и рассмотрения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5.6. Жалоба должна содержать следующую информацию:</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наименование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59674A">
        <w:rPr>
          <w:rFonts w:ascii="Times New Roman" w:hAnsi="Times New Roman" w:cs="Times New Roman"/>
          <w:sz w:val="28"/>
          <w:szCs w:val="28"/>
        </w:rPr>
        <w:t>Администрации</w:t>
      </w:r>
      <w:r w:rsidR="0059674A" w:rsidRPr="00141920">
        <w:rPr>
          <w:rFonts w:ascii="Times New Roman" w:hAnsi="Times New Roman" w:cs="Times New Roman"/>
          <w:sz w:val="28"/>
          <w:szCs w:val="28"/>
        </w:rPr>
        <w:t xml:space="preserve"> </w:t>
      </w:r>
      <w:r w:rsidRPr="00141920">
        <w:rPr>
          <w:rFonts w:ascii="Times New Roman" w:hAnsi="Times New Roman" w:cs="Times New Roman"/>
          <w:sz w:val="28"/>
          <w:szCs w:val="28"/>
        </w:rPr>
        <w:t>решения и действия (бездействие) которых обжалуются;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сведения об обжалуемых решениях и действиях (бездействии)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необходимости подтверждения Заявителем своих доводов к жалобе могут прилагаться документы и материалы либо из копии, в таком случае в жалобе приводиться перечень прилагаемых к ней документов и </w:t>
      </w:r>
      <w:r w:rsidRPr="00141920">
        <w:rPr>
          <w:rFonts w:ascii="Times New Roman" w:hAnsi="Times New Roman" w:cs="Times New Roman"/>
          <w:sz w:val="28"/>
          <w:szCs w:val="28"/>
        </w:rPr>
        <w:lastRenderedPageBreak/>
        <w:t>материалов либо их копий.</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Жалоба подписывается заявителем или его представителем.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5.7. Заявитель имеет право на получение информации и документов, необходимых для обоснования и рассмотрения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5.8. При обращении Заявителя срок рассмотрения обращения не должен превышать 15 рабочих дней со дня регистрации такого обращения.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обжалования отказа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внесения таких исправлений - в течение 5 рабочих дней со дня регистрации такой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5.9. По результатам рассмотрения жалобы принимается одно из следующих решений:</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 в удовлетворении жалобы отказывается.</w:t>
      </w:r>
    </w:p>
    <w:p w:rsidR="00141920" w:rsidRPr="00141920" w:rsidRDefault="00141920" w:rsidP="000255A2">
      <w:pPr>
        <w:pStyle w:val="ConsPlusNormal"/>
        <w:ind w:firstLine="709"/>
        <w:jc w:val="both"/>
        <w:rPr>
          <w:rFonts w:ascii="Times New Roman" w:hAnsi="Times New Roman" w:cs="Times New Roman"/>
          <w:sz w:val="28"/>
          <w:szCs w:val="28"/>
        </w:rPr>
      </w:pPr>
      <w:bookmarkStart w:id="18" w:name="P372"/>
      <w:bookmarkEnd w:id="18"/>
      <w:r w:rsidRPr="0014192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372">
        <w:r w:rsidRPr="00141920">
          <w:rPr>
            <w:rFonts w:ascii="Times New Roman" w:hAnsi="Times New Roman" w:cs="Times New Roman"/>
            <w:sz w:val="28"/>
            <w:szCs w:val="28"/>
          </w:rPr>
          <w:t>абзаце четвертом</w:t>
        </w:r>
      </w:hyperlink>
      <w:r w:rsidRPr="00141920">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372">
        <w:r w:rsidRPr="00141920">
          <w:rPr>
            <w:rFonts w:ascii="Times New Roman" w:hAnsi="Times New Roman" w:cs="Times New Roman"/>
            <w:sz w:val="28"/>
            <w:szCs w:val="28"/>
          </w:rPr>
          <w:t>абзаце четвертом</w:t>
        </w:r>
      </w:hyperlink>
      <w:r w:rsidRPr="00141920">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314">
        <w:r w:rsidRPr="00141920">
          <w:rPr>
            <w:rFonts w:ascii="Times New Roman" w:hAnsi="Times New Roman" w:cs="Times New Roman"/>
            <w:sz w:val="28"/>
            <w:szCs w:val="28"/>
          </w:rPr>
          <w:t>пунктом 5.1</w:t>
        </w:r>
      </w:hyperlink>
      <w:r w:rsidRPr="00141920">
        <w:rPr>
          <w:rFonts w:ascii="Times New Roman" w:hAnsi="Times New Roman" w:cs="Times New Roman"/>
          <w:sz w:val="28"/>
          <w:szCs w:val="28"/>
        </w:rPr>
        <w:t xml:space="preserve"> Административного регламента, незамедлительно направляют имеющиеся материалы в органы прокуратуры.</w:t>
      </w:r>
    </w:p>
    <w:p w:rsidR="00141920" w:rsidRDefault="00141920" w:rsidP="000255A2">
      <w:pPr>
        <w:pStyle w:val="ConsPlusNormal"/>
        <w:ind w:firstLine="709"/>
        <w:jc w:val="both"/>
        <w:rPr>
          <w:rFonts w:ascii="Times New Roman" w:hAnsi="Times New Roman" w:cs="Times New Roman"/>
          <w:sz w:val="28"/>
          <w:szCs w:val="28"/>
        </w:rPr>
      </w:pPr>
    </w:p>
    <w:p w:rsidR="0059674A" w:rsidRDefault="0059674A" w:rsidP="000255A2">
      <w:pPr>
        <w:pStyle w:val="ConsPlusNormal"/>
        <w:ind w:firstLine="709"/>
        <w:jc w:val="both"/>
        <w:rPr>
          <w:rFonts w:ascii="Times New Roman" w:hAnsi="Times New Roman" w:cs="Times New Roman"/>
          <w:sz w:val="28"/>
          <w:szCs w:val="28"/>
        </w:rPr>
      </w:pPr>
    </w:p>
    <w:p w:rsidR="00FC4AB0" w:rsidRDefault="00FC4AB0">
      <w:pPr>
        <w:pStyle w:val="ConsPlusNormal"/>
        <w:jc w:val="right"/>
        <w:outlineLvl w:val="1"/>
        <w:rPr>
          <w:rFonts w:ascii="Times New Roman" w:hAnsi="Times New Roman" w:cs="Times New Roman"/>
          <w:sz w:val="28"/>
          <w:szCs w:val="28"/>
        </w:rPr>
      </w:pPr>
    </w:p>
    <w:p w:rsidR="00FC4AB0" w:rsidRDefault="00FC4AB0">
      <w:pPr>
        <w:pStyle w:val="ConsPlusNormal"/>
        <w:jc w:val="right"/>
        <w:outlineLvl w:val="1"/>
        <w:rPr>
          <w:rFonts w:ascii="Times New Roman" w:hAnsi="Times New Roman" w:cs="Times New Roman"/>
          <w:sz w:val="28"/>
          <w:szCs w:val="28"/>
        </w:rPr>
      </w:pPr>
    </w:p>
    <w:p w:rsidR="00FC4AB0" w:rsidRDefault="00FC4AB0">
      <w:pPr>
        <w:pStyle w:val="ConsPlusNormal"/>
        <w:jc w:val="right"/>
        <w:outlineLvl w:val="1"/>
        <w:rPr>
          <w:rFonts w:ascii="Times New Roman" w:hAnsi="Times New Roman" w:cs="Times New Roman"/>
          <w:sz w:val="28"/>
          <w:szCs w:val="28"/>
        </w:rPr>
      </w:pPr>
    </w:p>
    <w:p w:rsidR="00141920" w:rsidRPr="00141920" w:rsidRDefault="00141920">
      <w:pPr>
        <w:pStyle w:val="ConsPlusNormal"/>
        <w:jc w:val="right"/>
        <w:outlineLvl w:val="1"/>
        <w:rPr>
          <w:rFonts w:ascii="Times New Roman" w:hAnsi="Times New Roman" w:cs="Times New Roman"/>
          <w:sz w:val="28"/>
          <w:szCs w:val="28"/>
        </w:rPr>
      </w:pPr>
      <w:r w:rsidRPr="00141920">
        <w:rPr>
          <w:rFonts w:ascii="Times New Roman" w:hAnsi="Times New Roman" w:cs="Times New Roman"/>
          <w:sz w:val="28"/>
          <w:szCs w:val="28"/>
        </w:rPr>
        <w:t xml:space="preserve">Приложение </w:t>
      </w:r>
      <w:r w:rsidR="0059674A">
        <w:rPr>
          <w:rFonts w:ascii="Times New Roman" w:hAnsi="Times New Roman" w:cs="Times New Roman"/>
          <w:sz w:val="28"/>
          <w:szCs w:val="28"/>
        </w:rPr>
        <w:t>№</w:t>
      </w:r>
      <w:r w:rsidRPr="00141920">
        <w:rPr>
          <w:rFonts w:ascii="Times New Roman" w:hAnsi="Times New Roman" w:cs="Times New Roman"/>
          <w:sz w:val="28"/>
          <w:szCs w:val="28"/>
        </w:rPr>
        <w:t xml:space="preserve"> 1</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к Административному регламенту</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предоставления муниципальной</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услуги по признанию помещения жилым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помещением, жилого помещения пригодным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(непригодным) для проживания,</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многоквартирного дома аварийным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и подлежащим сносу или реконструкции,</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утвержденному Постановлением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 xml:space="preserve">Администрации </w:t>
      </w:r>
      <w:proofErr w:type="spellStart"/>
      <w:r w:rsidR="0059674A">
        <w:rPr>
          <w:rFonts w:ascii="Times New Roman" w:hAnsi="Times New Roman" w:cs="Times New Roman"/>
          <w:sz w:val="28"/>
          <w:szCs w:val="28"/>
        </w:rPr>
        <w:t>Мининского</w:t>
      </w:r>
      <w:proofErr w:type="spellEnd"/>
      <w:r w:rsidR="0059674A">
        <w:rPr>
          <w:rFonts w:ascii="Times New Roman" w:hAnsi="Times New Roman" w:cs="Times New Roman"/>
          <w:sz w:val="28"/>
          <w:szCs w:val="28"/>
        </w:rPr>
        <w:t xml:space="preserve"> сельсовета</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 xml:space="preserve">от </w:t>
      </w:r>
      <w:r w:rsidR="0059674A">
        <w:rPr>
          <w:rFonts w:ascii="Times New Roman" w:hAnsi="Times New Roman" w:cs="Times New Roman"/>
          <w:sz w:val="28"/>
          <w:szCs w:val="28"/>
        </w:rPr>
        <w:t>«</w:t>
      </w:r>
      <w:r w:rsidR="00FC4AB0">
        <w:rPr>
          <w:rFonts w:ascii="Times New Roman" w:hAnsi="Times New Roman" w:cs="Times New Roman"/>
          <w:sz w:val="28"/>
          <w:szCs w:val="28"/>
        </w:rPr>
        <w:t>13</w:t>
      </w:r>
      <w:r w:rsidR="0059674A">
        <w:rPr>
          <w:rFonts w:ascii="Times New Roman" w:hAnsi="Times New Roman" w:cs="Times New Roman"/>
          <w:sz w:val="28"/>
          <w:szCs w:val="28"/>
        </w:rPr>
        <w:t>»</w:t>
      </w:r>
      <w:r w:rsidRPr="00141920">
        <w:rPr>
          <w:rFonts w:ascii="Times New Roman" w:hAnsi="Times New Roman" w:cs="Times New Roman"/>
          <w:sz w:val="28"/>
          <w:szCs w:val="28"/>
        </w:rPr>
        <w:t xml:space="preserve"> </w:t>
      </w:r>
      <w:r w:rsidR="00FC4AB0">
        <w:rPr>
          <w:rFonts w:ascii="Times New Roman" w:hAnsi="Times New Roman" w:cs="Times New Roman"/>
          <w:sz w:val="28"/>
          <w:szCs w:val="28"/>
        </w:rPr>
        <w:t xml:space="preserve">января </w:t>
      </w:r>
      <w:r w:rsidR="0059674A">
        <w:rPr>
          <w:rFonts w:ascii="Times New Roman" w:hAnsi="Times New Roman" w:cs="Times New Roman"/>
          <w:sz w:val="28"/>
          <w:szCs w:val="28"/>
        </w:rPr>
        <w:t>202</w:t>
      </w:r>
      <w:r w:rsidR="00FC4AB0">
        <w:rPr>
          <w:rFonts w:ascii="Times New Roman" w:hAnsi="Times New Roman" w:cs="Times New Roman"/>
          <w:sz w:val="28"/>
          <w:szCs w:val="28"/>
        </w:rPr>
        <w:t>5</w:t>
      </w:r>
      <w:r w:rsidRPr="00141920">
        <w:rPr>
          <w:rFonts w:ascii="Times New Roman" w:hAnsi="Times New Roman" w:cs="Times New Roman"/>
          <w:sz w:val="28"/>
          <w:szCs w:val="28"/>
        </w:rPr>
        <w:t>г.</w:t>
      </w:r>
      <w:r w:rsidR="0059674A">
        <w:rPr>
          <w:rFonts w:ascii="Times New Roman" w:hAnsi="Times New Roman" w:cs="Times New Roman"/>
          <w:sz w:val="28"/>
          <w:szCs w:val="28"/>
        </w:rPr>
        <w:t xml:space="preserve"> </w:t>
      </w:r>
    </w:p>
    <w:p w:rsidR="00141920" w:rsidRPr="00141920" w:rsidRDefault="00141920">
      <w:pPr>
        <w:pStyle w:val="ConsPlusNormal"/>
        <w:spacing w:after="1"/>
        <w:rPr>
          <w:rFonts w:ascii="Times New Roman" w:hAnsi="Times New Roman" w:cs="Times New Roman"/>
          <w:sz w:val="28"/>
          <w:szCs w:val="28"/>
        </w:rPr>
      </w:pP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Normal"/>
        <w:jc w:val="center"/>
        <w:rPr>
          <w:rFonts w:ascii="Times New Roman" w:hAnsi="Times New Roman" w:cs="Times New Roman"/>
          <w:sz w:val="28"/>
          <w:szCs w:val="28"/>
        </w:rPr>
      </w:pPr>
      <w:bookmarkStart w:id="19" w:name="P399"/>
      <w:bookmarkEnd w:id="19"/>
      <w:r w:rsidRPr="00141920">
        <w:rPr>
          <w:rFonts w:ascii="Times New Roman" w:hAnsi="Times New Roman" w:cs="Times New Roman"/>
          <w:sz w:val="28"/>
          <w:szCs w:val="28"/>
        </w:rPr>
        <w:t>РЕКОМЕНДУЕМАЯ ФОРМА ЗАЯВЛЕНИЯ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В Межведомственную комиссию по вопросам</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признания помещения жилым помещением,</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пригодным (непригодным) для проживания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и многоквартирного дома аварийным</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и подлежащим сносу или реконструкции</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на территории муниципального образования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proofErr w:type="spellStart"/>
      <w:r w:rsidR="00457777">
        <w:rPr>
          <w:rFonts w:ascii="Times New Roman" w:hAnsi="Times New Roman" w:cs="Times New Roman"/>
          <w:sz w:val="28"/>
          <w:szCs w:val="28"/>
        </w:rPr>
        <w:t>Мининский</w:t>
      </w:r>
      <w:proofErr w:type="spellEnd"/>
      <w:r w:rsidR="00457777">
        <w:rPr>
          <w:rFonts w:ascii="Times New Roman" w:hAnsi="Times New Roman" w:cs="Times New Roman"/>
          <w:sz w:val="28"/>
          <w:szCs w:val="28"/>
        </w:rPr>
        <w:t xml:space="preserve"> сельсовет</w:t>
      </w:r>
    </w:p>
    <w:p w:rsidR="00141920" w:rsidRPr="00141920" w:rsidRDefault="00141920">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от _____________________________________</w:t>
      </w:r>
    </w:p>
    <w:p w:rsidR="00141920" w:rsidRPr="00457777" w:rsidRDefault="00141920" w:rsidP="00457777">
      <w:pPr>
        <w:pStyle w:val="ConsPlusNonformat"/>
        <w:ind w:left="2124" w:firstLine="708"/>
        <w:jc w:val="center"/>
        <w:rPr>
          <w:rFonts w:ascii="Times New Roman" w:hAnsi="Times New Roman" w:cs="Times New Roman"/>
          <w:sz w:val="18"/>
          <w:szCs w:val="18"/>
        </w:rPr>
      </w:pPr>
      <w:r w:rsidRPr="00457777">
        <w:rPr>
          <w:rFonts w:ascii="Times New Roman" w:hAnsi="Times New Roman" w:cs="Times New Roman"/>
          <w:sz w:val="18"/>
          <w:szCs w:val="18"/>
        </w:rPr>
        <w:t>(указать статус заявителя -</w:t>
      </w:r>
    </w:p>
    <w:p w:rsidR="00141920" w:rsidRPr="00457777" w:rsidRDefault="00141920" w:rsidP="00457777">
      <w:pPr>
        <w:pStyle w:val="ConsPlusNonformat"/>
        <w:ind w:left="2124" w:firstLine="708"/>
        <w:jc w:val="center"/>
        <w:rPr>
          <w:rFonts w:ascii="Times New Roman" w:hAnsi="Times New Roman" w:cs="Times New Roman"/>
          <w:sz w:val="18"/>
          <w:szCs w:val="18"/>
        </w:rPr>
      </w:pPr>
      <w:r w:rsidRPr="00457777">
        <w:rPr>
          <w:rFonts w:ascii="Times New Roman" w:hAnsi="Times New Roman" w:cs="Times New Roman"/>
          <w:sz w:val="18"/>
          <w:szCs w:val="18"/>
        </w:rPr>
        <w:t>собственник помещения, наниматель,</w:t>
      </w:r>
    </w:p>
    <w:p w:rsidR="00141920" w:rsidRPr="00457777" w:rsidRDefault="00141920" w:rsidP="00457777">
      <w:pPr>
        <w:pStyle w:val="ConsPlusNonformat"/>
        <w:ind w:left="2124" w:firstLine="708"/>
        <w:jc w:val="center"/>
        <w:rPr>
          <w:rFonts w:ascii="Times New Roman" w:hAnsi="Times New Roman" w:cs="Times New Roman"/>
          <w:sz w:val="18"/>
          <w:szCs w:val="18"/>
        </w:rPr>
      </w:pPr>
      <w:r w:rsidRPr="00457777">
        <w:rPr>
          <w:rFonts w:ascii="Times New Roman" w:hAnsi="Times New Roman" w:cs="Times New Roman"/>
          <w:sz w:val="18"/>
          <w:szCs w:val="18"/>
        </w:rPr>
        <w:t>представитель собственника)</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________________________________________</w:t>
      </w:r>
    </w:p>
    <w:p w:rsidR="00141920" w:rsidRPr="00457777" w:rsidRDefault="00141920">
      <w:pPr>
        <w:pStyle w:val="ConsPlusNonformat"/>
        <w:jc w:val="both"/>
        <w:rPr>
          <w:rFonts w:ascii="Times New Roman" w:hAnsi="Times New Roman" w:cs="Times New Roman"/>
          <w:sz w:val="18"/>
          <w:szCs w:val="1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Pr="00457777">
        <w:rPr>
          <w:rFonts w:ascii="Times New Roman" w:hAnsi="Times New Roman" w:cs="Times New Roman"/>
          <w:sz w:val="18"/>
          <w:szCs w:val="18"/>
        </w:rPr>
        <w:t xml:space="preserve">   (фамилия, имя, отчество (последнее -</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при наличии) заявителя)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_______________________________________</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(паспортные данные)</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________________________________________</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(адрес проживания и регистрации)</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 xml:space="preserve"> ________________________________________</w:t>
      </w:r>
    </w:p>
    <w:p w:rsidR="00141920" w:rsidRPr="00457777" w:rsidRDefault="00141920">
      <w:pPr>
        <w:pStyle w:val="ConsPlusNonformat"/>
        <w:jc w:val="both"/>
        <w:rPr>
          <w:rFonts w:ascii="Times New Roman" w:hAnsi="Times New Roman" w:cs="Times New Roman"/>
          <w:sz w:val="18"/>
          <w:szCs w:val="1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(контактный телефон)</w:t>
      </w:r>
    </w:p>
    <w:p w:rsidR="00141920" w:rsidRPr="00141920" w:rsidRDefault="00141920">
      <w:pPr>
        <w:pStyle w:val="ConsPlusNonformat"/>
        <w:jc w:val="both"/>
        <w:rPr>
          <w:rFonts w:ascii="Times New Roman" w:hAnsi="Times New Roman" w:cs="Times New Roman"/>
          <w:sz w:val="28"/>
          <w:szCs w:val="28"/>
        </w:rPr>
      </w:pP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Заявление</w:t>
      </w: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о признании помещения жилым помещением, жилого помещения</w:t>
      </w: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непригодным для проживания, многоквартирного дома аварийным</w:t>
      </w: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и подлежащим сносу или реконструкции</w:t>
      </w:r>
    </w:p>
    <w:p w:rsidR="00141920" w:rsidRPr="00141920" w:rsidRDefault="00141920" w:rsidP="00457777">
      <w:pPr>
        <w:pStyle w:val="ConsPlusNonformat"/>
        <w:jc w:val="center"/>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Прошу  провести  оценку  соответствия  помещения/многоквартирного дома,</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 xml:space="preserve">                                                                                  </w:t>
      </w:r>
      <w:r w:rsidRPr="00457777">
        <w:rPr>
          <w:rFonts w:ascii="Times New Roman" w:hAnsi="Times New Roman" w:cs="Times New Roman"/>
          <w:sz w:val="18"/>
          <w:szCs w:val="18"/>
        </w:rPr>
        <w:t xml:space="preserve">     (нужное подчеркнуть)</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расположенного по адресу: ___________________________</w:t>
      </w:r>
      <w:r w:rsidR="00457777">
        <w:rPr>
          <w:rFonts w:ascii="Times New Roman" w:hAnsi="Times New Roman" w:cs="Times New Roman"/>
          <w:sz w:val="28"/>
          <w:szCs w:val="28"/>
        </w:rPr>
        <w:t>_</w:t>
      </w:r>
      <w:r w:rsidRPr="00141920">
        <w:rPr>
          <w:rFonts w:ascii="Times New Roman" w:hAnsi="Times New Roman" w:cs="Times New Roman"/>
          <w:sz w:val="28"/>
          <w:szCs w:val="28"/>
        </w:rPr>
        <w:t>_______________</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требованиям,   установленным   </w:t>
      </w:r>
      <w:hyperlink r:id="rId45">
        <w:r w:rsidRPr="00141920">
          <w:rPr>
            <w:rFonts w:ascii="Times New Roman" w:hAnsi="Times New Roman" w:cs="Times New Roman"/>
            <w:sz w:val="28"/>
            <w:szCs w:val="28"/>
          </w:rPr>
          <w:t>Положением</w:t>
        </w:r>
      </w:hyperlink>
      <w:r w:rsidRPr="00141920">
        <w:rPr>
          <w:rFonts w:ascii="Times New Roman" w:hAnsi="Times New Roman" w:cs="Times New Roman"/>
          <w:sz w:val="28"/>
          <w:szCs w:val="28"/>
        </w:rPr>
        <w:t xml:space="preserve">   о   признании  помещения  жилым</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 xml:space="preserve">помещением,  жилого  помещения непригодным для проживания, </w:t>
      </w:r>
      <w:r w:rsidRPr="00141920">
        <w:rPr>
          <w:rFonts w:ascii="Times New Roman" w:hAnsi="Times New Roman" w:cs="Times New Roman"/>
          <w:sz w:val="28"/>
          <w:szCs w:val="28"/>
        </w:rPr>
        <w:lastRenderedPageBreak/>
        <w:t>многоквартирного</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дома  аварийным  и  подлежащим сносу или реконструкции, садового дома жилым</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домом   и   жилого   дома   садовым   домом,   утвержденным  Постановлением</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 xml:space="preserve">Правительства Российской Федерации от 28 января 2006 года </w:t>
      </w:r>
      <w:r w:rsidR="00457777">
        <w:rPr>
          <w:rFonts w:ascii="Times New Roman" w:hAnsi="Times New Roman" w:cs="Times New Roman"/>
          <w:sz w:val="28"/>
          <w:szCs w:val="28"/>
        </w:rPr>
        <w:t>№</w:t>
      </w:r>
      <w:r w:rsidRPr="00141920">
        <w:rPr>
          <w:rFonts w:ascii="Times New Roman" w:hAnsi="Times New Roman" w:cs="Times New Roman"/>
          <w:sz w:val="28"/>
          <w:szCs w:val="28"/>
        </w:rPr>
        <w:t xml:space="preserve"> 47 в целях:</w:t>
      </w:r>
    </w:p>
    <w:p w:rsidR="00141920" w:rsidRDefault="00A828DA" w:rsidP="00457777">
      <w:pPr>
        <w:pStyle w:val="ConsPlusNonformat"/>
        <w:ind w:left="915"/>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26" style="position:absolute;left:0;text-align:left;margin-left:1.5pt;margin-top:3.75pt;width:34.5pt;height:28.5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" fillcolor="white [3201]" strokecolor="black [3213]" strokeweight="1pt">
            <w10:wrap anchorx="margin"/>
          </v:rect>
        </w:pict>
      </w:r>
      <w:r w:rsidR="00141920" w:rsidRPr="00141920">
        <w:rPr>
          <w:rFonts w:ascii="Times New Roman" w:hAnsi="Times New Roman" w:cs="Times New Roman"/>
          <w:sz w:val="28"/>
          <w:szCs w:val="28"/>
        </w:rPr>
        <w:t xml:space="preserve">- </w:t>
      </w:r>
      <w:r w:rsidR="00457777" w:rsidRPr="00141920">
        <w:rPr>
          <w:rFonts w:ascii="Times New Roman" w:hAnsi="Times New Roman" w:cs="Times New Roman"/>
          <w:sz w:val="28"/>
          <w:szCs w:val="28"/>
        </w:rPr>
        <w:t>признания многоквартирного дома аварийным</w:t>
      </w:r>
      <w:r w:rsidR="00141920" w:rsidRPr="00141920">
        <w:rPr>
          <w:rFonts w:ascii="Times New Roman" w:hAnsi="Times New Roman" w:cs="Times New Roman"/>
          <w:sz w:val="28"/>
          <w:szCs w:val="28"/>
        </w:rPr>
        <w:t xml:space="preserve"> и </w:t>
      </w:r>
      <w:r w:rsidR="00457777" w:rsidRPr="00141920">
        <w:rPr>
          <w:rFonts w:ascii="Times New Roman" w:hAnsi="Times New Roman" w:cs="Times New Roman"/>
          <w:sz w:val="28"/>
          <w:szCs w:val="28"/>
        </w:rPr>
        <w:t>подлежащим сносу</w:t>
      </w:r>
      <w:r w:rsidR="00141920" w:rsidRPr="00141920">
        <w:rPr>
          <w:rFonts w:ascii="Times New Roman" w:hAnsi="Times New Roman" w:cs="Times New Roman"/>
          <w:sz w:val="28"/>
          <w:szCs w:val="28"/>
        </w:rPr>
        <w:t xml:space="preserve"> </w:t>
      </w:r>
      <w:r w:rsidR="00457777">
        <w:rPr>
          <w:rFonts w:ascii="Times New Roman" w:hAnsi="Times New Roman" w:cs="Times New Roman"/>
          <w:sz w:val="28"/>
          <w:szCs w:val="28"/>
        </w:rPr>
        <w:t xml:space="preserve">           </w:t>
      </w:r>
      <w:r w:rsidR="00141920" w:rsidRPr="00141920">
        <w:rPr>
          <w:rFonts w:ascii="Times New Roman" w:hAnsi="Times New Roman" w:cs="Times New Roman"/>
          <w:sz w:val="28"/>
          <w:szCs w:val="28"/>
        </w:rPr>
        <w:t>или</w:t>
      </w:r>
      <w:r w:rsidR="00457777">
        <w:rPr>
          <w:rFonts w:ascii="Times New Roman" w:hAnsi="Times New Roman" w:cs="Times New Roman"/>
          <w:sz w:val="28"/>
          <w:szCs w:val="28"/>
        </w:rPr>
        <w:t xml:space="preserve"> </w:t>
      </w:r>
      <w:r w:rsidR="00141920" w:rsidRPr="00141920">
        <w:rPr>
          <w:rFonts w:ascii="Times New Roman" w:hAnsi="Times New Roman" w:cs="Times New Roman"/>
          <w:sz w:val="28"/>
          <w:szCs w:val="28"/>
        </w:rPr>
        <w:t>реконструкции;</w:t>
      </w:r>
    </w:p>
    <w:p w:rsidR="00457777" w:rsidRPr="00141920" w:rsidRDefault="00A828DA" w:rsidP="00457777">
      <w:pPr>
        <w:pStyle w:val="ConsPlusNonformat"/>
        <w:ind w:left="915"/>
        <w:jc w:val="both"/>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1.5pt;margin-top:8.55pt;width:34.5pt;height:2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" fillcolor="white [3201]" strokecolor="black [3213]" strokeweight="1pt"/>
        </w:pict>
      </w:r>
    </w:p>
    <w:p w:rsidR="00141920" w:rsidRDefault="00457777" w:rsidP="00457777">
      <w:pPr>
        <w:pStyle w:val="ConsPlusNonformat"/>
        <w:ind w:left="207" w:firstLine="708"/>
        <w:jc w:val="both"/>
        <w:rPr>
          <w:rFonts w:ascii="Times New Roman" w:hAnsi="Times New Roman" w:cs="Times New Roman"/>
          <w:sz w:val="28"/>
          <w:szCs w:val="28"/>
        </w:rPr>
      </w:pPr>
      <w:r>
        <w:rPr>
          <w:rFonts w:ascii="Times New Roman" w:hAnsi="Times New Roman" w:cs="Times New Roman"/>
          <w:sz w:val="28"/>
          <w:szCs w:val="28"/>
        </w:rPr>
        <w:t>-</w:t>
      </w:r>
      <w:r w:rsidR="00141920" w:rsidRPr="00141920">
        <w:rPr>
          <w:rFonts w:ascii="Times New Roman" w:hAnsi="Times New Roman" w:cs="Times New Roman"/>
          <w:sz w:val="28"/>
          <w:szCs w:val="28"/>
        </w:rPr>
        <w:t xml:space="preserve"> признания помещения жилым помещением;</w:t>
      </w:r>
    </w:p>
    <w:p w:rsidR="00457777" w:rsidRPr="00141920" w:rsidRDefault="00A828DA" w:rsidP="00457777">
      <w:pPr>
        <w:pStyle w:val="ConsPlusNonformat"/>
        <w:ind w:left="207"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2.25pt;margin-top:9.3pt;width:34.5pt;height:2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" fillcolor="white [3201]" strokecolor="black [3213]" strokeweight="1pt"/>
        </w:pict>
      </w:r>
    </w:p>
    <w:p w:rsidR="00141920" w:rsidRPr="00141920" w:rsidRDefault="00457777" w:rsidP="00457777">
      <w:pPr>
        <w:pStyle w:val="ConsPlusNonformat"/>
        <w:ind w:left="207" w:firstLine="501"/>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признания жилого помещения пригодным для проживания граждан;</w:t>
      </w:r>
    </w:p>
    <w:p w:rsidR="00457777" w:rsidRDefault="00A828D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2.7pt;margin-top:11.4pt;width:34.5pt;height:2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" fillcolor="white [3201]" strokecolor="black [3213]" strokeweight="1pt"/>
        </w:pict>
      </w:r>
    </w:p>
    <w:p w:rsidR="00141920" w:rsidRPr="00141920" w:rsidRDefault="00457777" w:rsidP="00457777">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признания жилого помещения непригодным для проживания граждан.</w:t>
      </w:r>
    </w:p>
    <w:p w:rsidR="00457777" w:rsidRDefault="00457777">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К заявлению прилагаются: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__________________________________________________________________</w:t>
      </w:r>
    </w:p>
    <w:p w:rsidR="00C47BFF" w:rsidRDefault="00141920" w:rsidP="00C47BFF">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_________________________________________</w:t>
      </w:r>
      <w:r w:rsidR="00C47BFF">
        <w:rPr>
          <w:rFonts w:ascii="Times New Roman" w:hAnsi="Times New Roman" w:cs="Times New Roman"/>
          <w:sz w:val="28"/>
          <w:szCs w:val="28"/>
        </w:rPr>
        <w:t>_</w:t>
      </w:r>
      <w:r w:rsidRPr="00141920">
        <w:rPr>
          <w:rFonts w:ascii="Times New Roman" w:hAnsi="Times New Roman" w:cs="Times New Roman"/>
          <w:sz w:val="28"/>
          <w:szCs w:val="28"/>
        </w:rPr>
        <w:t>________________________</w:t>
      </w:r>
    </w:p>
    <w:p w:rsidR="00141920" w:rsidRPr="00141920" w:rsidRDefault="00141920" w:rsidP="00C47BFF">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О дате и времени заседания комиссии прошу уведомить путем:</w:t>
      </w:r>
    </w:p>
    <w:p w:rsidR="00141920" w:rsidRPr="00141920" w:rsidRDefault="00A828DA" w:rsidP="00715AD9">
      <w:pPr>
        <w:pStyle w:val="ConsPlusNonformat"/>
        <w:ind w:left="708"/>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0;margin-top:-.05pt;width:34.5pt;height:28.5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" fillcolor="white [3201]" strokecolor="black [3213]" strokeweight="1pt">
            <w10:wrap anchorx="margin"/>
          </v:rect>
        </w:pict>
      </w:r>
      <w:r w:rsidR="00715AD9">
        <w:rPr>
          <w:rFonts w:ascii="Times New Roman" w:hAnsi="Times New Roman" w:cs="Times New Roman"/>
          <w:sz w:val="28"/>
          <w:szCs w:val="28"/>
        </w:rPr>
        <w:t xml:space="preserve">   </w:t>
      </w:r>
      <w:r w:rsidR="00141920" w:rsidRPr="00141920">
        <w:rPr>
          <w:rFonts w:ascii="Times New Roman" w:hAnsi="Times New Roman" w:cs="Times New Roman"/>
          <w:sz w:val="28"/>
          <w:szCs w:val="28"/>
        </w:rPr>
        <w:t>- направления уведомления на адрес электронной почты;</w:t>
      </w:r>
    </w:p>
    <w:p w:rsidR="00715AD9" w:rsidRDefault="00715AD9">
      <w:pPr>
        <w:pStyle w:val="ConsPlusNonformat"/>
        <w:jc w:val="both"/>
        <w:rPr>
          <w:rFonts w:ascii="Times New Roman" w:hAnsi="Times New Roman" w:cs="Times New Roman"/>
          <w:sz w:val="28"/>
          <w:szCs w:val="28"/>
        </w:rPr>
      </w:pPr>
    </w:p>
    <w:p w:rsidR="00141920" w:rsidRDefault="00A828DA" w:rsidP="00715AD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0;margin-top:.65pt;width:34.5pt;height:28.5pt;z-index:25166950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" fillcolor="white [3201]" strokecolor="black [3213]" strokeweight="1pt">
            <w10:wrap anchorx="margin"/>
          </v:rect>
        </w:pict>
      </w:r>
      <w:r w:rsidR="00715AD9">
        <w:rPr>
          <w:rFonts w:ascii="Times New Roman" w:hAnsi="Times New Roman" w:cs="Times New Roman"/>
          <w:sz w:val="28"/>
          <w:szCs w:val="28"/>
        </w:rPr>
        <w:t xml:space="preserve"> </w:t>
      </w:r>
      <w:r w:rsidR="00715AD9">
        <w:rPr>
          <w:rFonts w:ascii="Times New Roman" w:hAnsi="Times New Roman" w:cs="Times New Roman"/>
          <w:sz w:val="28"/>
          <w:szCs w:val="28"/>
        </w:rPr>
        <w:tab/>
        <w:t xml:space="preserve">   -</w:t>
      </w:r>
      <w:r w:rsidR="00141920" w:rsidRPr="00141920">
        <w:rPr>
          <w:rFonts w:ascii="Times New Roman" w:hAnsi="Times New Roman" w:cs="Times New Roman"/>
          <w:sz w:val="28"/>
          <w:szCs w:val="28"/>
        </w:rPr>
        <w:t>по номеру сотового телефона;</w:t>
      </w:r>
    </w:p>
    <w:p w:rsidR="00715AD9" w:rsidRDefault="00715AD9">
      <w:pPr>
        <w:pStyle w:val="ConsPlusNonformat"/>
        <w:jc w:val="both"/>
        <w:rPr>
          <w:rFonts w:ascii="Times New Roman" w:hAnsi="Times New Roman" w:cs="Times New Roman"/>
          <w:sz w:val="28"/>
          <w:szCs w:val="28"/>
        </w:rPr>
      </w:pPr>
    </w:p>
    <w:p w:rsidR="00141920" w:rsidRPr="00141920" w:rsidRDefault="00A828DA" w:rsidP="00715AD9">
      <w:pPr>
        <w:pStyle w:val="ConsPlusNonformat"/>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0;margin-top:2.3pt;width:34.5pt;height:27.75pt;z-index:251671552;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" fillcolor="white [3201]" strokecolor="black [3213]" strokeweight="1pt">
            <w10:wrap anchorx="margin"/>
          </v:rect>
        </w:pict>
      </w:r>
      <w:r w:rsidR="00715AD9">
        <w:rPr>
          <w:rFonts w:ascii="Times New Roman" w:hAnsi="Times New Roman" w:cs="Times New Roman"/>
          <w:sz w:val="28"/>
          <w:szCs w:val="28"/>
        </w:rPr>
        <w:t xml:space="preserve">  </w:t>
      </w:r>
      <w:r w:rsidR="00141920" w:rsidRPr="00141920">
        <w:rPr>
          <w:rFonts w:ascii="Times New Roman" w:hAnsi="Times New Roman" w:cs="Times New Roman"/>
          <w:sz w:val="28"/>
          <w:szCs w:val="28"/>
        </w:rPr>
        <w:t>- по почтовому адресу, заказным письмом с уведомлением.</w:t>
      </w:r>
    </w:p>
    <w:p w:rsidR="00715AD9" w:rsidRDefault="00715AD9">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В заседании комиссии участие принимать:</w:t>
      </w:r>
    </w:p>
    <w:p w:rsidR="00715AD9" w:rsidRDefault="00A828DA" w:rsidP="00715AD9">
      <w:pPr>
        <w:pStyle w:val="ConsPlusNonformat"/>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0;margin-top:9.35pt;width:34.5pt;height:28.5pt;z-index:25167360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xml:space="preserve"> отказываюсь;</w:t>
      </w:r>
    </w:p>
    <w:p w:rsidR="00715AD9" w:rsidRDefault="00A828D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0;margin-top:10.1pt;width:34.5pt;height:28.5pt;z-index:25167564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желаю.</w:t>
      </w:r>
    </w:p>
    <w:p w:rsidR="00141920" w:rsidRPr="00141920" w:rsidRDefault="00141920">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715AD9" w:rsidRPr="00141920">
        <w:rPr>
          <w:rFonts w:ascii="Times New Roman" w:hAnsi="Times New Roman" w:cs="Times New Roman"/>
          <w:sz w:val="28"/>
          <w:szCs w:val="28"/>
        </w:rPr>
        <w:t>Экземпляр заключения межведомственной комиссии и</w:t>
      </w:r>
      <w:r w:rsidRPr="00141920">
        <w:rPr>
          <w:rFonts w:ascii="Times New Roman" w:hAnsi="Times New Roman" w:cs="Times New Roman"/>
          <w:sz w:val="28"/>
          <w:szCs w:val="28"/>
        </w:rPr>
        <w:t xml:space="preserve"> копию распоряжения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Администрации </w:t>
      </w:r>
      <w:proofErr w:type="spellStart"/>
      <w:r w:rsidR="00715AD9">
        <w:rPr>
          <w:rFonts w:ascii="Times New Roman" w:hAnsi="Times New Roman" w:cs="Times New Roman"/>
          <w:sz w:val="28"/>
          <w:szCs w:val="28"/>
        </w:rPr>
        <w:t>Мининского</w:t>
      </w:r>
      <w:proofErr w:type="spellEnd"/>
      <w:r w:rsidR="00715AD9">
        <w:rPr>
          <w:rFonts w:ascii="Times New Roman" w:hAnsi="Times New Roman" w:cs="Times New Roman"/>
          <w:sz w:val="28"/>
          <w:szCs w:val="28"/>
        </w:rPr>
        <w:t xml:space="preserve"> сельсовета</w:t>
      </w:r>
      <w:r w:rsidRPr="00141920">
        <w:rPr>
          <w:rFonts w:ascii="Times New Roman" w:hAnsi="Times New Roman" w:cs="Times New Roman"/>
          <w:sz w:val="28"/>
          <w:szCs w:val="28"/>
        </w:rPr>
        <w:t>:</w:t>
      </w:r>
    </w:p>
    <w:p w:rsidR="00715AD9" w:rsidRDefault="00A828D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0;margin-top:4.1pt;width:34.5pt;height:28.5pt;z-index:251677696;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" fillcolor="white [3201]" strokecolor="black [3213]" strokeweight="1pt">
            <w10:wrap anchorx="margin"/>
          </v:rect>
        </w:pict>
      </w:r>
    </w:p>
    <w:p w:rsidR="00141920" w:rsidRDefault="00715AD9" w:rsidP="00715A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вручить лично;</w:t>
      </w:r>
    </w:p>
    <w:p w:rsidR="00715AD9" w:rsidRDefault="00A828DA" w:rsidP="00715AD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0;margin-top:8.6pt;width:34.5pt;height:28.5pt;z-index:25167974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направить на адрес электронной почты;</w:t>
      </w:r>
    </w:p>
    <w:p w:rsidR="00715AD9" w:rsidRDefault="00A828DA">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0;margin-top:10.85pt;width:34.5pt;height:28.5pt;z-index:25168179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направить по почтовому адресу заказным письмом с уведомлением.</w:t>
      </w:r>
    </w:p>
    <w:p w:rsidR="00141920" w:rsidRDefault="00141920">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Pr="00141920" w:rsidRDefault="00715AD9">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_________________                                             _____________</w:t>
      </w:r>
    </w:p>
    <w:p w:rsidR="00141920" w:rsidRDefault="00141920">
      <w:pPr>
        <w:pStyle w:val="ConsPlusNonformat"/>
        <w:jc w:val="both"/>
        <w:rPr>
          <w:rFonts w:ascii="Times New Roman" w:hAnsi="Times New Roman" w:cs="Times New Roman"/>
          <w:sz w:val="18"/>
          <w:szCs w:val="18"/>
        </w:rPr>
      </w:pPr>
      <w:r w:rsidRPr="00715AD9">
        <w:rPr>
          <w:rFonts w:ascii="Times New Roman" w:hAnsi="Times New Roman" w:cs="Times New Roman"/>
          <w:sz w:val="18"/>
          <w:szCs w:val="18"/>
        </w:rPr>
        <w:t xml:space="preserve">      </w:t>
      </w:r>
      <w:r w:rsidR="00715AD9">
        <w:rPr>
          <w:rFonts w:ascii="Times New Roman" w:hAnsi="Times New Roman" w:cs="Times New Roman"/>
          <w:sz w:val="18"/>
          <w:szCs w:val="18"/>
        </w:rPr>
        <w:tab/>
        <w:t xml:space="preserve">     </w:t>
      </w:r>
      <w:r w:rsidRPr="00715AD9">
        <w:rPr>
          <w:rFonts w:ascii="Times New Roman" w:hAnsi="Times New Roman" w:cs="Times New Roman"/>
          <w:sz w:val="18"/>
          <w:szCs w:val="18"/>
        </w:rPr>
        <w:t xml:space="preserve">Дата                                           </w:t>
      </w:r>
      <w:r w:rsidR="00715AD9">
        <w:rPr>
          <w:rFonts w:ascii="Times New Roman" w:hAnsi="Times New Roman" w:cs="Times New Roman"/>
          <w:sz w:val="18"/>
          <w:szCs w:val="18"/>
        </w:rPr>
        <w:tab/>
      </w:r>
      <w:r w:rsidR="00715AD9">
        <w:rPr>
          <w:rFonts w:ascii="Times New Roman" w:hAnsi="Times New Roman" w:cs="Times New Roman"/>
          <w:sz w:val="18"/>
          <w:szCs w:val="18"/>
        </w:rPr>
        <w:tab/>
      </w:r>
      <w:r w:rsidR="00715AD9">
        <w:rPr>
          <w:rFonts w:ascii="Times New Roman" w:hAnsi="Times New Roman" w:cs="Times New Roman"/>
          <w:sz w:val="18"/>
          <w:szCs w:val="18"/>
        </w:rPr>
        <w:tab/>
      </w:r>
      <w:r w:rsidR="00715AD9">
        <w:rPr>
          <w:rFonts w:ascii="Times New Roman" w:hAnsi="Times New Roman" w:cs="Times New Roman"/>
          <w:sz w:val="18"/>
          <w:szCs w:val="18"/>
        </w:rPr>
        <w:tab/>
      </w:r>
      <w:r w:rsidRPr="00715AD9">
        <w:rPr>
          <w:rFonts w:ascii="Times New Roman" w:hAnsi="Times New Roman" w:cs="Times New Roman"/>
          <w:sz w:val="18"/>
          <w:szCs w:val="18"/>
        </w:rPr>
        <w:t xml:space="preserve">            Подпись</w:t>
      </w:r>
    </w:p>
    <w:p w:rsidR="00FC4AB0" w:rsidRDefault="00FC4AB0">
      <w:pPr>
        <w:pStyle w:val="ConsPlusNonformat"/>
        <w:jc w:val="both"/>
        <w:rPr>
          <w:rFonts w:ascii="Times New Roman" w:hAnsi="Times New Roman" w:cs="Times New Roman"/>
          <w:sz w:val="18"/>
          <w:szCs w:val="18"/>
        </w:rPr>
      </w:pPr>
    </w:p>
    <w:p w:rsidR="00FC4AB0" w:rsidRPr="00715AD9" w:rsidRDefault="00FC4AB0">
      <w:pPr>
        <w:pStyle w:val="ConsPlusNonformat"/>
        <w:jc w:val="both"/>
        <w:rPr>
          <w:rFonts w:ascii="Times New Roman" w:hAnsi="Times New Roman" w:cs="Times New Roman"/>
          <w:sz w:val="18"/>
          <w:szCs w:val="18"/>
        </w:rPr>
      </w:pPr>
    </w:p>
    <w:p w:rsidR="00141920" w:rsidRDefault="00141920">
      <w:pPr>
        <w:pStyle w:val="ConsPlusNormal"/>
        <w:jc w:val="both"/>
        <w:rPr>
          <w:rFonts w:ascii="Times New Roman" w:hAnsi="Times New Roman" w:cs="Times New Roman"/>
          <w:sz w:val="18"/>
          <w:szCs w:val="18"/>
        </w:rPr>
      </w:pPr>
    </w:p>
    <w:p w:rsidR="00FC4AB0" w:rsidRDefault="00FC4AB0">
      <w:pPr>
        <w:pStyle w:val="ConsPlusNormal"/>
        <w:jc w:val="both"/>
        <w:rPr>
          <w:rFonts w:ascii="Times New Roman" w:hAnsi="Times New Roman" w:cs="Times New Roman"/>
          <w:sz w:val="18"/>
          <w:szCs w:val="18"/>
        </w:rPr>
      </w:pPr>
    </w:p>
    <w:p w:rsidR="00FC4AB0" w:rsidRDefault="00FC4AB0">
      <w:pPr>
        <w:pStyle w:val="ConsPlusNormal"/>
        <w:jc w:val="both"/>
        <w:rPr>
          <w:rFonts w:ascii="Times New Roman" w:hAnsi="Times New Roman" w:cs="Times New Roman"/>
          <w:sz w:val="18"/>
          <w:szCs w:val="18"/>
        </w:rPr>
      </w:pPr>
    </w:p>
    <w:p w:rsidR="00FC4AB0" w:rsidRPr="00715AD9" w:rsidRDefault="00FC4AB0">
      <w:pPr>
        <w:pStyle w:val="ConsPlusNormal"/>
        <w:jc w:val="both"/>
        <w:rPr>
          <w:rFonts w:ascii="Times New Roman" w:hAnsi="Times New Roman" w:cs="Times New Roman"/>
          <w:sz w:val="18"/>
          <w:szCs w:val="18"/>
        </w:rPr>
      </w:pPr>
    </w:p>
    <w:p w:rsidR="00141920" w:rsidRPr="00715AD9" w:rsidRDefault="00141920">
      <w:pPr>
        <w:pStyle w:val="ConsPlusNormal"/>
        <w:jc w:val="both"/>
        <w:rPr>
          <w:rFonts w:ascii="Times New Roman" w:hAnsi="Times New Roman" w:cs="Times New Roman"/>
          <w:sz w:val="18"/>
          <w:szCs w:val="18"/>
        </w:rPr>
      </w:pPr>
    </w:p>
    <w:sectPr w:rsidR="00141920" w:rsidRPr="00715AD9" w:rsidSect="00F54FF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920"/>
    <w:rsid w:val="000255A2"/>
    <w:rsid w:val="00027748"/>
    <w:rsid w:val="0003362D"/>
    <w:rsid w:val="000C3C61"/>
    <w:rsid w:val="00141920"/>
    <w:rsid w:val="001F2AC2"/>
    <w:rsid w:val="00217B09"/>
    <w:rsid w:val="00276216"/>
    <w:rsid w:val="002804AA"/>
    <w:rsid w:val="00293872"/>
    <w:rsid w:val="002C0BB9"/>
    <w:rsid w:val="00393701"/>
    <w:rsid w:val="00457777"/>
    <w:rsid w:val="00465683"/>
    <w:rsid w:val="004D0C90"/>
    <w:rsid w:val="00547B56"/>
    <w:rsid w:val="00553645"/>
    <w:rsid w:val="0059674A"/>
    <w:rsid w:val="006A5699"/>
    <w:rsid w:val="006B5703"/>
    <w:rsid w:val="006C6A69"/>
    <w:rsid w:val="0071577C"/>
    <w:rsid w:val="00715AD9"/>
    <w:rsid w:val="00717987"/>
    <w:rsid w:val="00830262"/>
    <w:rsid w:val="00870ED1"/>
    <w:rsid w:val="0094666C"/>
    <w:rsid w:val="009D6A20"/>
    <w:rsid w:val="00A828DA"/>
    <w:rsid w:val="00B42125"/>
    <w:rsid w:val="00B615AF"/>
    <w:rsid w:val="00B957A0"/>
    <w:rsid w:val="00BF3C9D"/>
    <w:rsid w:val="00C158AB"/>
    <w:rsid w:val="00C47BFF"/>
    <w:rsid w:val="00CB20D6"/>
    <w:rsid w:val="00D61D10"/>
    <w:rsid w:val="00D6681B"/>
    <w:rsid w:val="00D70448"/>
    <w:rsid w:val="00E10703"/>
    <w:rsid w:val="00E5035A"/>
    <w:rsid w:val="00EB7736"/>
    <w:rsid w:val="00F54FFC"/>
    <w:rsid w:val="00F85F51"/>
    <w:rsid w:val="00FB1482"/>
    <w:rsid w:val="00FC4AB0"/>
    <w:rsid w:val="00FD1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9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9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9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9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9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9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9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920"/>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03362D"/>
    <w:rPr>
      <w:color w:val="0000FF"/>
      <w:u w:val="single"/>
    </w:rPr>
  </w:style>
  <w:style w:type="character" w:customStyle="1" w:styleId="orgcontacts-phonenumber">
    <w:name w:val="orgcontacts-phonenumber"/>
    <w:basedOn w:val="a0"/>
    <w:rsid w:val="005536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6A72898D9A8B18663BCBB6D2DCAAB667354B4E2569AFC6656EC47033ED44AB69AB0E1DA3BA9F27C3AD03767p5c8G" TargetMode="External"/><Relationship Id="rId13" Type="http://schemas.openxmlformats.org/officeDocument/2006/relationships/hyperlink" Target="consultantplus://offline/ref=1606A72898D9A8B18663BCBB6D2DCAAB66735CB6E6529AFC6656EC47033ED44AA49AE8EFDC32BCA62860873A665B8F364DA9EDBFF0p3c8G" TargetMode="External"/><Relationship Id="rId18" Type="http://schemas.openxmlformats.org/officeDocument/2006/relationships/hyperlink" Target="consultantplus://offline/ref=1606A72898D9A8B18663BCAD6E4195A4617B02BDE75291A93E06EA105C6ED21FE4DAEEB89A7FBAF37924D2366650C5670CE2E2BCF2258132F052287DpDc6G" TargetMode="External"/><Relationship Id="rId26" Type="http://schemas.openxmlformats.org/officeDocument/2006/relationships/hyperlink" Target="consultantplus://offline/ref=1606A72898D9A8B18663BCAD6E4195A4617B02BDE75291A93E06EA105C6ED21FE4DAEEB89A7FBAF37924D2366650C5670CE2E2BCF2258132F052287DpDc6G" TargetMode="External"/><Relationship Id="rId39" Type="http://schemas.openxmlformats.org/officeDocument/2006/relationships/hyperlink" Target="consultantplus://offline/ref=1606A72898D9A8B18663BCAD6E4195A4617B02BDE75599AE3802EA105C6ED21FE4DAEEB89A7FBAF37924D2336050C5670CE2E2BCF2258132F052287DpDc6G" TargetMode="External"/><Relationship Id="rId3" Type="http://schemas.openxmlformats.org/officeDocument/2006/relationships/webSettings" Target="webSettings.xml"/><Relationship Id="rId21" Type="http://schemas.openxmlformats.org/officeDocument/2006/relationships/hyperlink" Target="consultantplus://offline/ref=1606A72898D9A8B18663BCAD6E4195A4617B02BDE75291A93E06EA105C6ED21FE4DAEEB89A7FBAF37924D2366650C5670CE2E2BCF2258132F052287DpDc6G" TargetMode="External"/><Relationship Id="rId34" Type="http://schemas.openxmlformats.org/officeDocument/2006/relationships/hyperlink" Target="consultantplus://offline/ref=1606A72898D9A8B18663BCBB6D2DCAAB66725BB8E05E9AFC6656EC47033ED44AA49AE8EDD93BB6F17E2F8666210E9C3548A9EFBAEC398135pEcDG" TargetMode="External"/><Relationship Id="rId42" Type="http://schemas.openxmlformats.org/officeDocument/2006/relationships/hyperlink" Target="consultantplus://offline/ref=1606A72898D9A8B18663BCAD6E4195A4617B02BDE75599AE3802EA105C6ED21FE4DAEEB89A7FBAF37924D2336050C5670CE2E2BCF2258132F052287DpDc6G" TargetMode="External"/><Relationship Id="rId47" Type="http://schemas.openxmlformats.org/officeDocument/2006/relationships/theme" Target="theme/theme1.xml"/><Relationship Id="rId7" Type="http://schemas.openxmlformats.org/officeDocument/2006/relationships/hyperlink" Target="consultantplus://offline/ref=1606A72898D9A8B18663BCBB6D2DCAAB66725BB8E05E9AFC6656EC47033ED44AA49AE8EDD93BB6F17E2F8666210E9C3548A9EFBAEC398135pEcDG" TargetMode="External"/><Relationship Id="rId12" Type="http://schemas.openxmlformats.org/officeDocument/2006/relationships/hyperlink" Target="consultantplus://offline/ref=1606A72898D9A8B18663BCBB6D2DCAAB66725BB8E05E9AFC6656EC47033ED44AB69AB0E1DA3BA9F27C3AD03767p5c8G" TargetMode="External"/><Relationship Id="rId17" Type="http://schemas.openxmlformats.org/officeDocument/2006/relationships/hyperlink" Target="consultantplus://offline/ref=1606A72898D9A8B18663BCAD6E4195A4617B02BDE75291A93E06EA105C6ED21FE4DAEEB89A7FBAF37924D2366650C5670CE2E2BCF2258132F052287DpDc6G" TargetMode="External"/><Relationship Id="rId25" Type="http://schemas.openxmlformats.org/officeDocument/2006/relationships/hyperlink" Target="consultantplus://offline/ref=1606A72898D9A8B18663BCAD6E4195A4617B02BDE75291A93E06EA105C6ED21FE4DAEEB89A7FBAF37924D2366650C5670CE2E2BCF2258132F052287DpDc6G" TargetMode="External"/><Relationship Id="rId33" Type="http://schemas.openxmlformats.org/officeDocument/2006/relationships/hyperlink" Target="consultantplus://offline/ref=1606A72898D9A8B18663BCAD6E4195A4617B02BDE75599AE3802EA105C6ED21FE4DAEEB89A7FBAF37924D2336050C5670CE2E2BCF2258132F052287DpDc6G" TargetMode="External"/><Relationship Id="rId38" Type="http://schemas.openxmlformats.org/officeDocument/2006/relationships/hyperlink" Target="consultantplus://offline/ref=1606A72898D9A8B18663BCAD6E4195A4617B02BDE75599AE3802EA105C6ED21FE4DAEEB89A7FBAF37924D2336050C5670CE2E2BCF2258132F052287DpDc6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606A72898D9A8B18663BCAD6E4195A4617B02BDE75494AB330AEA105C6ED21FE4DAEEB89A7FBAF37924D2346C50C5670CE2E2BCF2258132F052287DpDc6G" TargetMode="External"/><Relationship Id="rId20" Type="http://schemas.openxmlformats.org/officeDocument/2006/relationships/hyperlink" Target="consultantplus://offline/ref=1606A72898D9A8B18663BCAD6E4195A4617B02BDE75291A93E06EA105C6ED21FE4DAEEB89A7FBAF37924D2366650C5670CE2E2BCF2258132F052287DpDc6G" TargetMode="External"/><Relationship Id="rId29" Type="http://schemas.openxmlformats.org/officeDocument/2006/relationships/hyperlink" Target="consultantplus://offline/ref=1606A72898D9A8B18663BCAD6E4195A4617B02BDE75291A93E06EA105C6ED21FE4DAEEB89A7FBAF37924D2366650C5670CE2E2BCF2258132F052287DpDc6G" TargetMode="External"/><Relationship Id="rId41" Type="http://schemas.openxmlformats.org/officeDocument/2006/relationships/hyperlink" Target="https://link.2gis.ru/3.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%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" TargetMode="External"/><Relationship Id="rId1" Type="http://schemas.openxmlformats.org/officeDocument/2006/relationships/styles" Target="styles.xml"/><Relationship Id="rId6" Type="http://schemas.openxmlformats.org/officeDocument/2006/relationships/hyperlink" Target="consultantplus://offline/ref=1606A72898D9A8B18663BCBB6D2DCAAB66735CB6E6529AFC6656EC47033ED44AA49AE8EDD93BB7FB7D2F8666210E9C3548A9EFBAEC398135pEcDG" TargetMode="External"/><Relationship Id="rId11" Type="http://schemas.openxmlformats.org/officeDocument/2006/relationships/hyperlink" Target="consultantplus://offline/ref=1606A72898D9A8B18663BCBB6D2DCAAB66735CB6E6529AFC6656EC47033ED44AA49AE8EDD93BB7FB7D2F8666210E9C3548A9EFBAEC398135pEcDG" TargetMode="External"/><Relationship Id="rId24" Type="http://schemas.openxmlformats.org/officeDocument/2006/relationships/hyperlink" Target="consultantplus://offline/ref=1606A72898D9A8B18663BCAD6E4195A4617B02BDE75291A93E06EA105C6ED21FE4DAEEB89A7FBAF37924D2366650C5670CE2E2BCF2258132F052287DpDc6G" TargetMode="External"/><Relationship Id="rId32" Type="http://schemas.openxmlformats.org/officeDocument/2006/relationships/hyperlink" Target="consultantplus://offline/ref=1606A72898D9A8B18663BCAD6E4195A4617B02BDE75599AE3802EA105C6ED21FE4DAEEB89A7FBAF37924D2336050C5670CE2E2BCF2258132F052287DpDc6G" TargetMode="External"/><Relationship Id="rId37" Type="http://schemas.openxmlformats.org/officeDocument/2006/relationships/hyperlink" Target="consultantplus://offline/ref=1606A72898D9A8B18663BCAD6E4195A4617B02BDE75599AE3802EA105C6ED21FE4DAEEB89A7FBAF37924D2336050C5670CE2E2BCF2258132F052287DpDc6G" TargetMode="External"/><Relationship Id="rId40" Type="http://schemas.openxmlformats.org/officeDocument/2006/relationships/hyperlink" Target="consultantplus://offline/ref=1606A72898D9A8B18663BCAD6E4195A4617B02BDE75599AE3802EA105C6ED21FE4DAEEB89A7FBAF37924D2336050C5670CE2E2BCF2258132F052287DpDc6G" TargetMode="External"/><Relationship Id="rId45" Type="http://schemas.openxmlformats.org/officeDocument/2006/relationships/hyperlink" Target="consultantplus://offline/ref=1606A72898D9A8B18663BCBB6D2DCAAB66725BB8E05E9AFC6656EC47033ED44AA49AE8EDD93BB6FA712F8666210E9C3548A9EFBAEC398135pEcDG" TargetMode="External"/><Relationship Id="rId5" Type="http://schemas.openxmlformats.org/officeDocument/2006/relationships/hyperlink" Target="consultantplus://offline/ref=1606A72898D9A8B18663BCBB6D2DCAAB66735CB6E6529AFC6656EC47033ED44AA49AE8EDD93BB6F2782F8666210E9C3548A9EFBAEC398135pEcDG" TargetMode="External"/><Relationship Id="rId15" Type="http://schemas.openxmlformats.org/officeDocument/2006/relationships/hyperlink" Target="consultantplus://offline/ref=1606A72898D9A8B18663BCBB6D2DCAAB66725BB8E05E9AFC6656EC47033ED44AA49AE8EFD930E3A33D71DF346545913356B5EFBDpFc1G" TargetMode="External"/><Relationship Id="rId23" Type="http://schemas.openxmlformats.org/officeDocument/2006/relationships/hyperlink" Target="consultantplus://offline/ref=1606A72898D9A8B18663BCAD6E4195A4617B02BDE75291A93E06EA105C6ED21FE4DAEEB89A7FBAF37924D2366650C5670CE2E2BCF2258132F052287DpDc6G" TargetMode="External"/><Relationship Id="rId28" Type="http://schemas.openxmlformats.org/officeDocument/2006/relationships/hyperlink" Target="consultantplus://offline/ref=1606A72898D9A8B18663BCAD6E4195A4617B02BDE75291A93E06EA105C6ED21FE4DAEEB89A7FBAF37924D2366650C5670CE2E2BCF2258132F052287DpDc6G" TargetMode="External"/><Relationship Id="rId36" Type="http://schemas.openxmlformats.org/officeDocument/2006/relationships/hyperlink" Target="consultantplus://offline/ref=1606A72898D9A8B18663BCAD6E4195A4617B02BDE75599AE3802EA105C6ED21FE4DAEEB89A7FBAF37924D2336050C5670CE2E2BCF2258132F052287DpDc6G" TargetMode="External"/><Relationship Id="rId10" Type="http://schemas.openxmlformats.org/officeDocument/2006/relationships/hyperlink" Target="consultantplus://offline/ref=1606A72898D9A8B18663BCBB6D2DCAAB667355B1EC539AFC6656EC47033ED44AA49AE8EDD93BB6F47F2F8666210E9C3548A9EFBAEC398135pEcDG" TargetMode="External"/><Relationship Id="rId19" Type="http://schemas.openxmlformats.org/officeDocument/2006/relationships/hyperlink" Target="consultantplus://offline/ref=1606A72898D9A8B18663BCAD6E4195A4617B02BDE75291A93E06EA105C6ED21FE4DAEEB89A7FBAF37924D2366650C5670CE2E2BCF2258132F052287DpDc6G" TargetMode="External"/><Relationship Id="rId31" Type="http://schemas.openxmlformats.org/officeDocument/2006/relationships/hyperlink" Target="consultantplus://offline/ref=1606A72898D9A8B18663BCAD6E4195A4617B02BDE75599AE3802EA105C6ED21FE4DAEEB89A7FBAF37924D2336050C5670CE2E2BCF2258132F052287DpDc6G" TargetMode="External"/><Relationship Id="rId44" Type="http://schemas.openxmlformats.org/officeDocument/2006/relationships/hyperlink" Target="consultantplus://offline/ref=1606A72898D9A8B18663BCBB6D2DCAAB66735CB6E6529AFC6656EC47033ED44AB69AB0E1DA3BA9F27C3AD03767p5c8G" TargetMode="External"/><Relationship Id="rId4" Type="http://schemas.openxmlformats.org/officeDocument/2006/relationships/image" Target="media/image1.emf"/><Relationship Id="rId9" Type="http://schemas.openxmlformats.org/officeDocument/2006/relationships/hyperlink" Target="consultantplus://offline/ref=1606A72898D9A8B18663BCBB6D2DCAAB66745AB1EC549AFC6656EC47033ED44AA49AE8EDD93AB6F5782F8666210E9C3548A9EFBAEC398135pEcDG" TargetMode="External"/><Relationship Id="rId14" Type="http://schemas.openxmlformats.org/officeDocument/2006/relationships/hyperlink" Target="consultantplus://offline/ref=1606A72898D9A8B18663BCBB6D2DCAAB61735EB5ED519AFC6656EC47033ED44AB69AB0E1DA3BA9F27C3AD03767p5c8G" TargetMode="External"/><Relationship Id="rId22" Type="http://schemas.openxmlformats.org/officeDocument/2006/relationships/hyperlink" Target="consultantplus://offline/ref=1606A72898D9A8B18663BCAD6E4195A4617B02BDE75291A93E06EA105C6ED21FE4DAEEB89A7FBAF37924D2366650C5670CE2E2BCF2258132F052287DpDc6G" TargetMode="External"/><Relationship Id="rId27" Type="http://schemas.openxmlformats.org/officeDocument/2006/relationships/hyperlink" Target="https://e.mail.ru/compose/?mailto=mailto%3aamskrsk@emel.krskcit.ru" TargetMode="External"/><Relationship Id="rId30" Type="http://schemas.openxmlformats.org/officeDocument/2006/relationships/hyperlink" Target="consultantplus://offline/ref=1606A72898D9A8B18663BCAD6E4195A4617B02BDE75291A93E06EA105C6ED21FE4DAEEB89A7FBAF37924D2366650C5670CE2E2BCF2258132F052287DpDc6G" TargetMode="External"/><Relationship Id="rId35" Type="http://schemas.openxmlformats.org/officeDocument/2006/relationships/hyperlink" Target="consultantplus://offline/ref=1606A72898D9A8B18663BCAD6E4195A4617B02BDE75599AE3802EA105C6ED21FE4DAEEB89A7FBAF37924D2336050C5670CE2E2BCF2258132F052287DpDc6G" TargetMode="External"/><Relationship Id="rId43" Type="http://schemas.openxmlformats.org/officeDocument/2006/relationships/hyperlink" Target="https://link.2gis.ru/3.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%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9890</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ZDVR</dc:creator>
  <cp:lastModifiedBy>Минино</cp:lastModifiedBy>
  <cp:revision>7</cp:revision>
  <cp:lastPrinted>2024-11-22T07:50:00Z</cp:lastPrinted>
  <dcterms:created xsi:type="dcterms:W3CDTF">2024-11-22T07:52:00Z</dcterms:created>
  <dcterms:modified xsi:type="dcterms:W3CDTF">2025-01-09T07:47:00Z</dcterms:modified>
</cp:coreProperties>
</file>