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BE" w:rsidRPr="00B41DB5" w:rsidRDefault="00C32299" w:rsidP="0075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345F62">
        <w:rPr>
          <w:rStyle w:val="ad"/>
          <w:rFonts w:ascii="Times New Roman" w:hAnsi="Times New Roman"/>
          <w:color w:val="000000"/>
          <w:sz w:val="24"/>
          <w:szCs w:val="24"/>
        </w:rPr>
        <w:t xml:space="preserve">Как налогоплательщику исполнить </w:t>
      </w:r>
      <w:r w:rsidRPr="00345F62">
        <w:rPr>
          <w:rFonts w:ascii="Times New Roman" w:hAnsi="Times New Roman"/>
          <w:b/>
          <w:sz w:val="24"/>
          <w:szCs w:val="24"/>
        </w:rPr>
        <w:t>налоговое уведомление</w:t>
      </w:r>
      <w:r w:rsidR="005851F1">
        <w:rPr>
          <w:rFonts w:ascii="Times New Roman" w:hAnsi="Times New Roman"/>
          <w:b/>
          <w:sz w:val="24"/>
          <w:szCs w:val="24"/>
        </w:rPr>
        <w:t xml:space="preserve"> 2024</w:t>
      </w:r>
    </w:p>
    <w:p w:rsidR="00914DBF" w:rsidRPr="00B41DB5" w:rsidRDefault="00914DBF" w:rsidP="00273D3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32299" w:rsidRPr="00B41DB5" w:rsidRDefault="00C32299" w:rsidP="00C322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41DB5">
        <w:rPr>
          <w:rFonts w:ascii="Times New Roman" w:hAnsi="Times New Roman"/>
          <w:b/>
          <w:sz w:val="18"/>
          <w:szCs w:val="18"/>
        </w:rPr>
        <w:t>Что такое налоговое уведомление?</w:t>
      </w:r>
    </w:p>
    <w:p w:rsidR="00C32299" w:rsidRPr="00B41DB5" w:rsidRDefault="00C32299" w:rsidP="00C322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41DB5">
        <w:rPr>
          <w:rFonts w:ascii="Times New Roman" w:hAnsi="Times New Roman"/>
          <w:sz w:val="18"/>
          <w:szCs w:val="18"/>
        </w:rPr>
        <w:t xml:space="preserve">Обязанность по ежегодному исчислению для налогоплательщиков - физических лиц транспортного налога, земельного налога, налога на имущество физических лиц и </w:t>
      </w:r>
      <w:r>
        <w:rPr>
          <w:rFonts w:ascii="Times New Roman" w:hAnsi="Times New Roman"/>
          <w:sz w:val="18"/>
          <w:szCs w:val="18"/>
        </w:rPr>
        <w:t>н</w:t>
      </w:r>
      <w:r w:rsidRPr="00B41DB5">
        <w:rPr>
          <w:rFonts w:ascii="Times New Roman" w:hAnsi="Times New Roman"/>
          <w:sz w:val="18"/>
          <w:szCs w:val="18"/>
        </w:rPr>
        <w:t>ал</w:t>
      </w:r>
      <w:r>
        <w:rPr>
          <w:rFonts w:ascii="Times New Roman" w:hAnsi="Times New Roman"/>
          <w:sz w:val="18"/>
          <w:szCs w:val="18"/>
        </w:rPr>
        <w:t>ога</w:t>
      </w:r>
      <w:r w:rsidRPr="00B41DB5">
        <w:rPr>
          <w:rFonts w:ascii="Times New Roman" w:hAnsi="Times New Roman"/>
          <w:sz w:val="18"/>
          <w:szCs w:val="18"/>
        </w:rPr>
        <w:t xml:space="preserve"> на доходы физических лиц (далее – НДФЛ) </w:t>
      </w:r>
      <w:r>
        <w:rPr>
          <w:rFonts w:ascii="Times New Roman" w:hAnsi="Times New Roman"/>
          <w:sz w:val="18"/>
          <w:szCs w:val="18"/>
        </w:rPr>
        <w:t xml:space="preserve"> (в отношении ряда доходов</w:t>
      </w:r>
      <w:r w:rsidRPr="00B41DB5">
        <w:rPr>
          <w:rFonts w:ascii="Times New Roman" w:hAnsi="Times New Roman"/>
          <w:sz w:val="18"/>
          <w:szCs w:val="18"/>
        </w:rPr>
        <w:t>) возложена на налоговые органы.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41DB5">
        <w:rPr>
          <w:rFonts w:ascii="Times New Roman" w:hAnsi="Times New Roman"/>
          <w:sz w:val="18"/>
          <w:szCs w:val="18"/>
        </w:rPr>
        <w:t>В связи с этим налоговые органы не позднее 30 дней до наступления срока платежа по вышеперечисленным налогам направляют налогоплательщикам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B41DB5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B41DB5">
        <w:rPr>
          <w:rFonts w:ascii="Times New Roman" w:hAnsi="Times New Roman"/>
          <w:sz w:val="18"/>
          <w:szCs w:val="18"/>
        </w:rPr>
        <w:t>физическим лицам налоговые уведомление для уплаты налогов.</w:t>
      </w:r>
    </w:p>
    <w:p w:rsidR="00C32299" w:rsidRDefault="00C32299" w:rsidP="00C3229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41DB5">
        <w:rPr>
          <w:rFonts w:ascii="Times New Roman" w:hAnsi="Times New Roman"/>
          <w:sz w:val="18"/>
          <w:szCs w:val="18"/>
        </w:rPr>
        <w:t>Форма налогового уведомления утверждена приказом ФНС России от 27.09.2022 N ЕД-7-21/866@ (с учетом изменений и дополнений) и включает сведения для оплаты указанных в нем налогов (</w:t>
      </w:r>
      <w:r w:rsidRPr="00B41DB5">
        <w:rPr>
          <w:rFonts w:ascii="Times New Roman" w:hAnsi="Times New Roman"/>
          <w:sz w:val="18"/>
          <w:szCs w:val="18"/>
          <w:lang w:val="en-US"/>
        </w:rPr>
        <w:t>QR</w:t>
      </w:r>
      <w:r w:rsidRPr="00B41DB5">
        <w:rPr>
          <w:rFonts w:ascii="Times New Roman" w:hAnsi="Times New Roman"/>
          <w:sz w:val="18"/>
          <w:szCs w:val="18"/>
        </w:rPr>
        <w:t>-код, штрих-код, УИН, банковские реквизиты платежа).</w:t>
      </w:r>
    </w:p>
    <w:p w:rsidR="00C32299" w:rsidRDefault="00C32299" w:rsidP="00004FA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04FA6" w:rsidRPr="009708FE" w:rsidRDefault="00004FA6" w:rsidP="00004FA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708FE">
        <w:rPr>
          <w:rFonts w:ascii="Times New Roman" w:hAnsi="Times New Roman"/>
          <w:b/>
          <w:sz w:val="18"/>
          <w:szCs w:val="18"/>
        </w:rPr>
        <w:t xml:space="preserve">В какой срок необходимо оплатить налоги, указанные в налоговом уведомлении? </w:t>
      </w:r>
    </w:p>
    <w:p w:rsidR="008F3296" w:rsidRDefault="008F3296" w:rsidP="008F32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8FE">
        <w:rPr>
          <w:rFonts w:ascii="Times New Roman" w:hAnsi="Times New Roman"/>
          <w:sz w:val="18"/>
          <w:szCs w:val="18"/>
        </w:rPr>
        <w:t xml:space="preserve">Указанные в налоговом уведомлении налоги (транспортный налог, земельный налог, налог на имущество физических лиц и </w:t>
      </w:r>
      <w:r w:rsidR="00955219" w:rsidRPr="009708FE">
        <w:rPr>
          <w:rFonts w:ascii="Times New Roman" w:hAnsi="Times New Roman"/>
          <w:sz w:val="18"/>
          <w:szCs w:val="18"/>
        </w:rPr>
        <w:t>НДФЛ</w:t>
      </w:r>
      <w:r w:rsidRPr="009708FE">
        <w:rPr>
          <w:rFonts w:ascii="Times New Roman" w:hAnsi="Times New Roman"/>
          <w:sz w:val="18"/>
          <w:szCs w:val="18"/>
        </w:rPr>
        <w:t xml:space="preserve"> (в отношении ряда доходов)) за налоговый период 2023 года должны быть оплачены </w:t>
      </w:r>
      <w:r w:rsidRPr="009708FE">
        <w:rPr>
          <w:rFonts w:ascii="Times New Roman" w:hAnsi="Times New Roman"/>
          <w:b/>
          <w:sz w:val="18"/>
          <w:szCs w:val="18"/>
        </w:rPr>
        <w:t xml:space="preserve">не позднее 02 декабря 2024 года </w:t>
      </w:r>
      <w:r w:rsidRPr="009708FE">
        <w:rPr>
          <w:rFonts w:ascii="Times New Roman" w:hAnsi="Times New Roman"/>
          <w:sz w:val="18"/>
          <w:szCs w:val="18"/>
        </w:rPr>
        <w:t>(01 декабря 2024 года – выходной день).</w:t>
      </w:r>
    </w:p>
    <w:p w:rsidR="0040530A" w:rsidRDefault="0040530A" w:rsidP="0040530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0530A" w:rsidRPr="003C267B" w:rsidRDefault="0040530A" w:rsidP="0040530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267B">
        <w:rPr>
          <w:rFonts w:ascii="Times New Roman" w:hAnsi="Times New Roman"/>
          <w:b/>
          <w:sz w:val="18"/>
          <w:szCs w:val="18"/>
        </w:rPr>
        <w:t>Как удобнее получить налоговое уведомление?</w:t>
      </w:r>
    </w:p>
    <w:p w:rsidR="0040530A" w:rsidRPr="003C267B" w:rsidRDefault="0040530A" w:rsidP="0040530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267B">
        <w:rPr>
          <w:rFonts w:ascii="Times New Roman" w:hAnsi="Times New Roman"/>
          <w:sz w:val="18"/>
          <w:szCs w:val="18"/>
        </w:rPr>
        <w:t>Для удобства налогоплательщиков предусмотрена возможность получения налоговых уведомлений</w:t>
      </w:r>
      <w:bookmarkStart w:id="0" w:name="_GoBack"/>
      <w:bookmarkEnd w:id="0"/>
      <w:r w:rsidRPr="003C267B">
        <w:rPr>
          <w:rFonts w:ascii="Times New Roman" w:hAnsi="Times New Roman"/>
          <w:sz w:val="18"/>
          <w:szCs w:val="18"/>
        </w:rPr>
        <w:t xml:space="preserve">, а также требований об уплате задолженности по налогам в электронной форме через сервис ФНС России «Личный кабинет налогоплательщика для физических лиц» (далее – </w:t>
      </w:r>
      <w:r>
        <w:rPr>
          <w:rFonts w:ascii="Times New Roman" w:hAnsi="Times New Roman"/>
          <w:sz w:val="18"/>
          <w:szCs w:val="18"/>
        </w:rPr>
        <w:t>Л</w:t>
      </w:r>
      <w:r w:rsidRPr="003C267B">
        <w:rPr>
          <w:rFonts w:ascii="Times New Roman" w:hAnsi="Times New Roman"/>
          <w:sz w:val="18"/>
          <w:szCs w:val="18"/>
        </w:rPr>
        <w:t>ичный кабинет нал</w:t>
      </w:r>
      <w:r w:rsidR="003559E8">
        <w:rPr>
          <w:rFonts w:ascii="Times New Roman" w:hAnsi="Times New Roman"/>
          <w:sz w:val="18"/>
          <w:szCs w:val="18"/>
        </w:rPr>
        <w:t>огоплательщика), а также через Л</w:t>
      </w:r>
      <w:r w:rsidRPr="003C267B">
        <w:rPr>
          <w:rFonts w:ascii="Times New Roman" w:hAnsi="Times New Roman"/>
          <w:sz w:val="18"/>
          <w:szCs w:val="18"/>
        </w:rPr>
        <w:t xml:space="preserve">ичный кабинет на едином портале государственных и муниципальных услуг (далее - </w:t>
      </w:r>
      <w:r>
        <w:rPr>
          <w:rFonts w:ascii="Times New Roman" w:hAnsi="Times New Roman"/>
          <w:sz w:val="18"/>
          <w:szCs w:val="18"/>
        </w:rPr>
        <w:t>Л</w:t>
      </w:r>
      <w:r w:rsidRPr="003C267B">
        <w:rPr>
          <w:rFonts w:ascii="Times New Roman" w:hAnsi="Times New Roman"/>
          <w:sz w:val="18"/>
          <w:szCs w:val="18"/>
        </w:rPr>
        <w:t xml:space="preserve">ичный кабинет ЕПГУ). </w:t>
      </w:r>
    </w:p>
    <w:p w:rsidR="0040530A" w:rsidRPr="003C267B" w:rsidRDefault="0040530A" w:rsidP="0040530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267B">
        <w:rPr>
          <w:rFonts w:ascii="Times New Roman" w:hAnsi="Times New Roman"/>
          <w:sz w:val="18"/>
          <w:szCs w:val="18"/>
        </w:rPr>
        <w:t>Подключиться к сервису</w:t>
      </w:r>
      <w:r w:rsidRPr="0040530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</w:t>
      </w:r>
      <w:r w:rsidRPr="003C267B">
        <w:rPr>
          <w:rFonts w:ascii="Times New Roman" w:hAnsi="Times New Roman"/>
          <w:sz w:val="18"/>
          <w:szCs w:val="18"/>
        </w:rPr>
        <w:t>ичный кабинет налогоплательщика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ЕПГУ, а также квалифицированной электронной подписи.</w:t>
      </w:r>
    </w:p>
    <w:p w:rsidR="0040530A" w:rsidRPr="00B41DB5" w:rsidRDefault="0040530A" w:rsidP="0040530A">
      <w:pPr>
        <w:pStyle w:val="a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4FA6" w:rsidRPr="009708FE" w:rsidRDefault="00004FA6" w:rsidP="00004F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/>
          <w:bCs/>
          <w:sz w:val="18"/>
          <w:szCs w:val="18"/>
        </w:rPr>
      </w:pPr>
      <w:r w:rsidRPr="009708FE">
        <w:rPr>
          <w:rFonts w:ascii="Times New Roman" w:eastAsiaTheme="minorHAnsi" w:hAnsi="Times New Roman"/>
          <w:b/>
          <w:bCs/>
          <w:sz w:val="18"/>
          <w:szCs w:val="18"/>
        </w:rPr>
        <w:t xml:space="preserve">Как уплатить </w:t>
      </w:r>
      <w:r w:rsidRPr="009708FE">
        <w:rPr>
          <w:rFonts w:ascii="Times New Roman" w:hAnsi="Times New Roman"/>
          <w:b/>
          <w:sz w:val="18"/>
          <w:szCs w:val="18"/>
        </w:rPr>
        <w:t>налоги</w:t>
      </w:r>
      <w:r w:rsidRPr="009708FE">
        <w:rPr>
          <w:rFonts w:ascii="Times New Roman" w:eastAsiaTheme="minorHAnsi" w:hAnsi="Times New Roman"/>
          <w:b/>
          <w:bCs/>
          <w:sz w:val="18"/>
          <w:szCs w:val="18"/>
        </w:rPr>
        <w:t xml:space="preserve"> на основании налогового уведомления?</w:t>
      </w:r>
    </w:p>
    <w:p w:rsidR="00004FA6" w:rsidRPr="009708FE" w:rsidRDefault="00004FA6" w:rsidP="00004F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8FE">
        <w:rPr>
          <w:rFonts w:ascii="Times New Roman" w:hAnsi="Times New Roman"/>
          <w:sz w:val="18"/>
          <w:szCs w:val="18"/>
        </w:rPr>
        <w:t xml:space="preserve">Оплатить </w:t>
      </w:r>
      <w:r w:rsidR="00ED37C6" w:rsidRPr="009708FE">
        <w:rPr>
          <w:rFonts w:ascii="Times New Roman" w:hAnsi="Times New Roman"/>
          <w:sz w:val="18"/>
          <w:szCs w:val="18"/>
        </w:rPr>
        <w:t>налоги</w:t>
      </w:r>
      <w:r w:rsidRPr="009708FE">
        <w:rPr>
          <w:rFonts w:ascii="Times New Roman" w:hAnsi="Times New Roman"/>
          <w:sz w:val="18"/>
          <w:szCs w:val="18"/>
        </w:rPr>
        <w:t xml:space="preserve">, указанные в налоговом уведомлении, </w:t>
      </w:r>
      <w:r w:rsidR="00813347" w:rsidRPr="009708FE">
        <w:rPr>
          <w:rFonts w:ascii="Times New Roman" w:hAnsi="Times New Roman"/>
          <w:sz w:val="18"/>
          <w:szCs w:val="18"/>
        </w:rPr>
        <w:t>удобнее</w:t>
      </w:r>
      <w:r w:rsidRPr="009708FE">
        <w:rPr>
          <w:rFonts w:ascii="Times New Roman" w:hAnsi="Times New Roman"/>
          <w:sz w:val="18"/>
          <w:szCs w:val="18"/>
        </w:rPr>
        <w:t xml:space="preserve"> в </w:t>
      </w:r>
      <w:r w:rsidR="0040530A">
        <w:rPr>
          <w:rFonts w:ascii="Times New Roman" w:hAnsi="Times New Roman"/>
          <w:sz w:val="18"/>
          <w:szCs w:val="18"/>
        </w:rPr>
        <w:t>Л</w:t>
      </w:r>
      <w:r w:rsidRPr="009708FE">
        <w:rPr>
          <w:rFonts w:ascii="Times New Roman" w:hAnsi="Times New Roman"/>
          <w:sz w:val="18"/>
          <w:szCs w:val="18"/>
        </w:rPr>
        <w:t>ичн</w:t>
      </w:r>
      <w:r w:rsidR="0040530A">
        <w:rPr>
          <w:rFonts w:ascii="Times New Roman" w:hAnsi="Times New Roman"/>
          <w:sz w:val="18"/>
          <w:szCs w:val="18"/>
        </w:rPr>
        <w:t>ом</w:t>
      </w:r>
      <w:r w:rsidRPr="009708FE">
        <w:rPr>
          <w:rFonts w:ascii="Times New Roman" w:hAnsi="Times New Roman"/>
          <w:sz w:val="18"/>
          <w:szCs w:val="18"/>
        </w:rPr>
        <w:t xml:space="preserve"> кабинет</w:t>
      </w:r>
      <w:r w:rsidR="0040530A">
        <w:rPr>
          <w:rFonts w:ascii="Times New Roman" w:hAnsi="Times New Roman"/>
          <w:sz w:val="18"/>
          <w:szCs w:val="18"/>
        </w:rPr>
        <w:t>е</w:t>
      </w:r>
      <w:r w:rsidR="00955219" w:rsidRPr="009708FE">
        <w:rPr>
          <w:rFonts w:ascii="Times New Roman" w:hAnsi="Times New Roman"/>
          <w:sz w:val="18"/>
          <w:szCs w:val="18"/>
        </w:rPr>
        <w:t xml:space="preserve"> налогоплательщика</w:t>
      </w:r>
      <w:r w:rsidRPr="009708FE">
        <w:rPr>
          <w:rFonts w:ascii="Times New Roman" w:hAnsi="Times New Roman"/>
          <w:sz w:val="18"/>
          <w:szCs w:val="18"/>
        </w:rPr>
        <w:t xml:space="preserve"> или с помощью сервиса «Уплата налогов и пошлин» на сайте ФНС России, который позволяет без </w:t>
      </w:r>
      <w:r w:rsidRPr="00F16130">
        <w:rPr>
          <w:rFonts w:ascii="Times New Roman" w:hAnsi="Times New Roman"/>
          <w:sz w:val="18"/>
          <w:szCs w:val="18"/>
        </w:rPr>
        <w:t xml:space="preserve">авторизации произвести уплату налогов единым налоговым платежом, по индексу документа, указанному в налоговом уведомлении или </w:t>
      </w:r>
      <w:r w:rsidR="00F16130" w:rsidRPr="00F16130">
        <w:rPr>
          <w:rFonts w:ascii="Times New Roman" w:hAnsi="Times New Roman"/>
          <w:sz w:val="18"/>
          <w:szCs w:val="18"/>
        </w:rPr>
        <w:t xml:space="preserve">во вкладке </w:t>
      </w:r>
      <w:r w:rsidR="00813347" w:rsidRPr="00F16130">
        <w:rPr>
          <w:rFonts w:ascii="Times New Roman" w:hAnsi="Times New Roman"/>
          <w:sz w:val="18"/>
          <w:szCs w:val="18"/>
        </w:rPr>
        <w:t>«По</w:t>
      </w:r>
      <w:r w:rsidRPr="00F16130">
        <w:rPr>
          <w:rFonts w:ascii="Times New Roman" w:hAnsi="Times New Roman"/>
          <w:sz w:val="18"/>
          <w:szCs w:val="18"/>
        </w:rPr>
        <w:t>пол</w:t>
      </w:r>
      <w:r w:rsidR="00813347" w:rsidRPr="00F16130">
        <w:rPr>
          <w:rFonts w:ascii="Times New Roman" w:hAnsi="Times New Roman"/>
          <w:sz w:val="18"/>
          <w:szCs w:val="18"/>
        </w:rPr>
        <w:t>нить</w:t>
      </w:r>
      <w:r w:rsidRPr="00F16130">
        <w:rPr>
          <w:rFonts w:ascii="Times New Roman" w:hAnsi="Times New Roman"/>
          <w:sz w:val="18"/>
          <w:szCs w:val="18"/>
        </w:rPr>
        <w:t xml:space="preserve"> </w:t>
      </w:r>
      <w:r w:rsidR="00813347" w:rsidRPr="00F16130">
        <w:rPr>
          <w:rFonts w:ascii="Times New Roman" w:hAnsi="Times New Roman"/>
          <w:sz w:val="18"/>
          <w:szCs w:val="18"/>
        </w:rPr>
        <w:t>ЕНС»</w:t>
      </w:r>
      <w:r w:rsidRPr="00F16130">
        <w:rPr>
          <w:rFonts w:ascii="Times New Roman" w:hAnsi="Times New Roman"/>
          <w:sz w:val="18"/>
          <w:szCs w:val="18"/>
        </w:rPr>
        <w:t xml:space="preserve">. Для этого достаточно ввести реквизиты банковской карты или воспользоваться онлайн-сервисом одного из банков-партнёров ФНС России. Налоги также можно оплатить в </w:t>
      </w:r>
      <w:r w:rsidR="0040530A">
        <w:rPr>
          <w:rFonts w:ascii="Times New Roman" w:hAnsi="Times New Roman"/>
          <w:sz w:val="18"/>
          <w:szCs w:val="18"/>
        </w:rPr>
        <w:t>Л</w:t>
      </w:r>
      <w:r w:rsidRPr="00F16130">
        <w:rPr>
          <w:rFonts w:ascii="Times New Roman" w:hAnsi="Times New Roman"/>
          <w:sz w:val="18"/>
          <w:szCs w:val="18"/>
        </w:rPr>
        <w:t>ичном кабинете</w:t>
      </w:r>
      <w:r w:rsidR="00776C37" w:rsidRPr="00776C37">
        <w:t xml:space="preserve"> </w:t>
      </w:r>
      <w:r w:rsidRPr="00F16130">
        <w:rPr>
          <w:rFonts w:ascii="Times New Roman" w:hAnsi="Times New Roman"/>
          <w:sz w:val="18"/>
          <w:szCs w:val="18"/>
        </w:rPr>
        <w:t xml:space="preserve">ЕПГУ, по </w:t>
      </w:r>
      <w:r w:rsidR="00A34263" w:rsidRPr="00F16130">
        <w:rPr>
          <w:rFonts w:ascii="Times New Roman" w:hAnsi="Times New Roman"/>
          <w:sz w:val="18"/>
          <w:szCs w:val="18"/>
        </w:rPr>
        <w:t>QR-коду или штрих-коду</w:t>
      </w:r>
      <w:r w:rsidRPr="00F16130">
        <w:rPr>
          <w:rFonts w:ascii="Times New Roman" w:hAnsi="Times New Roman"/>
          <w:sz w:val="18"/>
          <w:szCs w:val="18"/>
        </w:rPr>
        <w:t xml:space="preserve"> в налоговом уведомлении, в банке с указанием УИН платежа, в кассах местных администраций, на почте или в уполномоченном </w:t>
      </w:r>
      <w:r w:rsidRPr="009708FE">
        <w:rPr>
          <w:rFonts w:ascii="Times New Roman" w:hAnsi="Times New Roman"/>
          <w:sz w:val="18"/>
          <w:szCs w:val="18"/>
        </w:rPr>
        <w:t>МФЦ.</w:t>
      </w:r>
    </w:p>
    <w:p w:rsidR="00004FA6" w:rsidRPr="009708FE" w:rsidRDefault="00004FA6" w:rsidP="0000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8FE">
        <w:rPr>
          <w:rFonts w:ascii="Times New Roman" w:hAnsi="Times New Roman"/>
          <w:sz w:val="18"/>
          <w:szCs w:val="18"/>
        </w:rPr>
        <w:t xml:space="preserve">Для тех, кто предпочитает пользоваться смартфоном, удобнее воспользоваться мобильным приложением «Налоги ФЛ», доступным для скачивания в приложениях </w:t>
      </w:r>
      <w:r w:rsidRPr="009708FE">
        <w:rPr>
          <w:rFonts w:ascii="Times New Roman" w:hAnsi="Times New Roman"/>
          <w:sz w:val="18"/>
          <w:szCs w:val="18"/>
          <w:lang w:val="en-US"/>
        </w:rPr>
        <w:t>Google</w:t>
      </w:r>
      <w:r w:rsidRPr="009708FE">
        <w:rPr>
          <w:rFonts w:ascii="Times New Roman" w:hAnsi="Times New Roman"/>
          <w:sz w:val="18"/>
          <w:szCs w:val="18"/>
        </w:rPr>
        <w:t xml:space="preserve"> </w:t>
      </w:r>
      <w:r w:rsidRPr="009708FE">
        <w:rPr>
          <w:rFonts w:ascii="Times New Roman" w:hAnsi="Times New Roman"/>
          <w:sz w:val="18"/>
          <w:szCs w:val="18"/>
          <w:lang w:val="en-US"/>
        </w:rPr>
        <w:t>Play</w:t>
      </w:r>
      <w:r w:rsidRPr="009708FE">
        <w:rPr>
          <w:rFonts w:ascii="Times New Roman" w:hAnsi="Times New Roman"/>
          <w:sz w:val="18"/>
          <w:szCs w:val="18"/>
        </w:rPr>
        <w:t xml:space="preserve">  и </w:t>
      </w:r>
      <w:r w:rsidRPr="009708FE">
        <w:rPr>
          <w:rFonts w:ascii="Times New Roman" w:hAnsi="Times New Roman"/>
          <w:sz w:val="18"/>
          <w:szCs w:val="18"/>
          <w:lang w:val="en-US"/>
        </w:rPr>
        <w:t>App</w:t>
      </w:r>
      <w:r w:rsidRPr="009708FE">
        <w:rPr>
          <w:rFonts w:ascii="Times New Roman" w:hAnsi="Times New Roman"/>
          <w:sz w:val="18"/>
          <w:szCs w:val="18"/>
        </w:rPr>
        <w:t xml:space="preserve"> </w:t>
      </w:r>
      <w:r w:rsidRPr="009708FE">
        <w:rPr>
          <w:rFonts w:ascii="Times New Roman" w:hAnsi="Times New Roman"/>
          <w:sz w:val="18"/>
          <w:szCs w:val="18"/>
          <w:lang w:val="en-US"/>
        </w:rPr>
        <w:t>Store</w:t>
      </w:r>
      <w:r w:rsidRPr="009708FE">
        <w:rPr>
          <w:rFonts w:ascii="Times New Roman" w:hAnsi="Times New Roman"/>
          <w:sz w:val="18"/>
          <w:szCs w:val="18"/>
        </w:rPr>
        <w:t>.</w:t>
      </w:r>
    </w:p>
    <w:p w:rsidR="007811A3" w:rsidRPr="009708FE" w:rsidRDefault="007811A3" w:rsidP="0000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811A3" w:rsidRPr="009708FE" w:rsidRDefault="007811A3" w:rsidP="0078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8FE">
        <w:rPr>
          <w:rFonts w:ascii="Times New Roman" w:hAnsi="Times New Roman"/>
          <w:b/>
          <w:sz w:val="18"/>
          <w:szCs w:val="18"/>
        </w:rPr>
        <w:t>Как родителям заплатить имущественные налоги за своих несовершеннолетних детей</w:t>
      </w:r>
      <w:r w:rsidR="007A6790" w:rsidRPr="009708FE">
        <w:rPr>
          <w:rFonts w:ascii="Times New Roman" w:hAnsi="Times New Roman"/>
          <w:b/>
          <w:sz w:val="18"/>
          <w:szCs w:val="18"/>
        </w:rPr>
        <w:t>?</w:t>
      </w:r>
    </w:p>
    <w:p w:rsidR="00B06463" w:rsidRPr="009708FE" w:rsidRDefault="00B06463" w:rsidP="0078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8FE">
        <w:rPr>
          <w:rFonts w:ascii="Times New Roman" w:hAnsi="Times New Roman"/>
          <w:sz w:val="18"/>
          <w:szCs w:val="18"/>
        </w:rPr>
        <w:t>Для уплаты налога за несовершеннолетнего ребенка (или иное лицо) на сайте ФНС России можно воспользоваться сервисом «Уплата налогов и пошлин» (далее – сервис). На странице сервиса необходимо выбрать вкладку «Физическим лицам», затем «Пополнить ЕНС» / «Заполнить: Сведения о лице, осуществляющем платеж» / «Хочу уплатить за иное лицо» / «Заполнить: Сведения о лице, чья обязанность по уплате исполняется». Сервис максимально автоматизирован, содержит информационные подсказки и дает возможность быстро и правильно подготовить документы для уплаты налога за третье лицо и произвести ее.</w:t>
      </w:r>
    </w:p>
    <w:p w:rsidR="00B06463" w:rsidRPr="009708FE" w:rsidRDefault="00B06463" w:rsidP="00376C8E">
      <w:pPr>
        <w:pStyle w:val="template-header"/>
        <w:shd w:val="clear" w:color="auto" w:fill="FFFFFF"/>
        <w:tabs>
          <w:tab w:val="left" w:pos="1344"/>
        </w:tabs>
        <w:spacing w:before="0" w:beforeAutospacing="0" w:after="0" w:afterAutospacing="0"/>
        <w:jc w:val="both"/>
        <w:rPr>
          <w:sz w:val="18"/>
          <w:szCs w:val="18"/>
        </w:rPr>
      </w:pPr>
      <w:r w:rsidRPr="009708FE">
        <w:rPr>
          <w:sz w:val="18"/>
          <w:szCs w:val="18"/>
        </w:rPr>
        <w:t xml:space="preserve">Кроме того, </w:t>
      </w:r>
      <w:proofErr w:type="gramStart"/>
      <w:r w:rsidRPr="009708FE">
        <w:rPr>
          <w:sz w:val="18"/>
          <w:szCs w:val="18"/>
        </w:rPr>
        <w:t>оплатить налоги за ребенка</w:t>
      </w:r>
      <w:proofErr w:type="gramEnd"/>
      <w:r w:rsidRPr="009708FE">
        <w:rPr>
          <w:sz w:val="18"/>
          <w:szCs w:val="18"/>
        </w:rPr>
        <w:t xml:space="preserve"> можно в Личном кабинете налогоплательщика с помощью вкладки «Семейный доступ».</w:t>
      </w:r>
      <w:r w:rsidR="00376C8E" w:rsidRPr="009708FE">
        <w:rPr>
          <w:sz w:val="18"/>
          <w:szCs w:val="18"/>
        </w:rPr>
        <w:t xml:space="preserve"> </w:t>
      </w:r>
      <w:r w:rsidRPr="009708FE">
        <w:rPr>
          <w:sz w:val="18"/>
          <w:szCs w:val="18"/>
        </w:rPr>
        <w:t>У</w:t>
      </w:r>
      <w:r w:rsidR="0080351A">
        <w:rPr>
          <w:sz w:val="18"/>
          <w:szCs w:val="18"/>
        </w:rPr>
        <w:t>казанная</w:t>
      </w:r>
      <w:r w:rsidRPr="009708FE">
        <w:rPr>
          <w:sz w:val="18"/>
          <w:szCs w:val="18"/>
        </w:rPr>
        <w:t xml:space="preserve"> вкладка </w:t>
      </w:r>
      <w:r w:rsidR="00EB7512">
        <w:rPr>
          <w:sz w:val="18"/>
          <w:szCs w:val="18"/>
        </w:rPr>
        <w:t>содержится</w:t>
      </w:r>
      <w:r w:rsidR="0080351A">
        <w:rPr>
          <w:sz w:val="18"/>
          <w:szCs w:val="18"/>
        </w:rPr>
        <w:t xml:space="preserve"> </w:t>
      </w:r>
      <w:r w:rsidR="0080351A" w:rsidRPr="009708FE">
        <w:rPr>
          <w:sz w:val="18"/>
          <w:szCs w:val="18"/>
        </w:rPr>
        <w:t xml:space="preserve">в разделе «Профиль» </w:t>
      </w:r>
      <w:r w:rsidR="0080351A">
        <w:rPr>
          <w:sz w:val="18"/>
          <w:szCs w:val="18"/>
        </w:rPr>
        <w:t>и</w:t>
      </w:r>
      <w:r w:rsidRPr="009708FE">
        <w:rPr>
          <w:sz w:val="18"/>
          <w:szCs w:val="18"/>
        </w:rPr>
        <w:t xml:space="preserve"> предназначен</w:t>
      </w:r>
      <w:r w:rsidR="0080351A">
        <w:rPr>
          <w:sz w:val="18"/>
          <w:szCs w:val="18"/>
        </w:rPr>
        <w:t>а</w:t>
      </w:r>
      <w:r w:rsidRPr="009708FE">
        <w:rPr>
          <w:sz w:val="18"/>
          <w:szCs w:val="18"/>
        </w:rPr>
        <w:t xml:space="preserve"> для направления и отображения запросов на доступ к информации из Личного кабинета несовершеннолетнего ребенка и управления таким списком, после подтверждения запроса. Для использования такого функционала необходимо являться пользователями Личного кабинета</w:t>
      </w:r>
      <w:r w:rsidR="00D64B5F" w:rsidRPr="009708FE">
        <w:rPr>
          <w:sz w:val="18"/>
          <w:szCs w:val="18"/>
        </w:rPr>
        <w:t xml:space="preserve"> налогоплательщика</w:t>
      </w:r>
      <w:r w:rsidRPr="009708FE">
        <w:rPr>
          <w:sz w:val="18"/>
          <w:szCs w:val="18"/>
        </w:rPr>
        <w:t>, как родителю, так и его ребенку. Подтверждение запроса осуществляется из Личного кабинета несовершеннолетнего ребенка.</w:t>
      </w:r>
    </w:p>
    <w:p w:rsidR="00B06463" w:rsidRPr="009708FE" w:rsidRDefault="00B06463" w:rsidP="0000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267B" w:rsidRPr="009708FE" w:rsidRDefault="003C267B" w:rsidP="0038465D">
      <w:pPr>
        <w:pStyle w:val="Default"/>
        <w:jc w:val="both"/>
        <w:rPr>
          <w:color w:val="auto"/>
          <w:sz w:val="18"/>
          <w:szCs w:val="18"/>
        </w:rPr>
      </w:pPr>
      <w:r w:rsidRPr="009708FE">
        <w:rPr>
          <w:color w:val="auto"/>
          <w:sz w:val="18"/>
          <w:szCs w:val="18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3C267B" w:rsidRPr="009708FE" w:rsidRDefault="003C267B" w:rsidP="0038465D">
      <w:pPr>
        <w:pStyle w:val="Default"/>
        <w:jc w:val="both"/>
        <w:rPr>
          <w:color w:val="auto"/>
          <w:sz w:val="18"/>
          <w:szCs w:val="18"/>
        </w:rPr>
      </w:pPr>
      <w:r w:rsidRPr="009708FE">
        <w:rPr>
          <w:color w:val="auto"/>
          <w:sz w:val="18"/>
          <w:szCs w:val="18"/>
        </w:rPr>
        <w:t xml:space="preserve">Вышеуказанные сервисы доступны </w:t>
      </w:r>
      <w:proofErr w:type="gramStart"/>
      <w:r w:rsidRPr="009708FE">
        <w:rPr>
          <w:color w:val="auto"/>
          <w:sz w:val="18"/>
          <w:szCs w:val="18"/>
        </w:rPr>
        <w:t>по</w:t>
      </w:r>
      <w:proofErr w:type="gramEnd"/>
      <w:r w:rsidRPr="009708FE">
        <w:rPr>
          <w:color w:val="auto"/>
          <w:sz w:val="18"/>
          <w:szCs w:val="18"/>
        </w:rPr>
        <w:t xml:space="preserve"> следующим </w:t>
      </w:r>
      <w:r w:rsidRPr="009708FE">
        <w:rPr>
          <w:color w:val="auto"/>
          <w:sz w:val="18"/>
          <w:szCs w:val="18"/>
          <w:lang w:val="en-US"/>
        </w:rPr>
        <w:t>QR</w:t>
      </w:r>
      <w:r w:rsidRPr="009708FE">
        <w:rPr>
          <w:color w:val="auto"/>
          <w:sz w:val="18"/>
          <w:szCs w:val="18"/>
        </w:rPr>
        <w:t>-кодам:</w:t>
      </w:r>
    </w:p>
    <w:p w:rsidR="003C267B" w:rsidRPr="00786FB1" w:rsidRDefault="003C267B" w:rsidP="003C26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786FB1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786FB1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Google Play</w:t>
      </w:r>
      <w:r w:rsidRPr="00786FB1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r w:rsidRPr="00786FB1">
        <w:rPr>
          <w:rFonts w:ascii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288426D" wp14:editId="3069205F">
            <wp:extent cx="1040130" cy="117030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FB1">
        <w:rPr>
          <w:rFonts w:ascii="Times New Roman" w:hAnsi="Times New Roman"/>
          <w:color w:val="000000"/>
          <w:sz w:val="18"/>
          <w:szCs w:val="18"/>
          <w:lang w:val="en-US"/>
        </w:rPr>
        <w:t xml:space="preserve">  </w:t>
      </w:r>
      <w:r w:rsidRPr="00786FB1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 xml:space="preserve"> App Store</w:t>
      </w:r>
      <w:r w:rsidRPr="00786FB1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r w:rsidRPr="00786FB1">
        <w:rPr>
          <w:rFonts w:ascii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C0BAF02" wp14:editId="7745B90A">
            <wp:extent cx="1031240" cy="11785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FB1">
        <w:rPr>
          <w:rFonts w:ascii="Times New Roman" w:hAnsi="Times New Roman"/>
          <w:color w:val="000000"/>
          <w:sz w:val="18"/>
          <w:szCs w:val="18"/>
          <w:lang w:val="en-US"/>
        </w:rPr>
        <w:t xml:space="preserve">   </w:t>
      </w:r>
      <w:r w:rsidRPr="00786FB1">
        <w:rPr>
          <w:rFonts w:ascii="Times New Roman" w:hAnsi="Times New Roman"/>
          <w:i/>
          <w:color w:val="000000"/>
          <w:sz w:val="18"/>
          <w:szCs w:val="18"/>
        </w:rPr>
        <w:t>ЕПГУ</w:t>
      </w:r>
      <w:r w:rsidRPr="00786FB1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r w:rsidRPr="00786FB1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8D8A241" wp14:editId="39D56790">
            <wp:extent cx="1270000" cy="1217930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11" w:rsidRPr="00786FB1" w:rsidRDefault="00374D11" w:rsidP="00374D11">
      <w:pPr>
        <w:spacing w:after="100" w:afterAutospacing="1" w:line="240" w:lineRule="auto"/>
        <w:jc w:val="both"/>
        <w:rPr>
          <w:rFonts w:ascii="Times New Roman" w:hAnsi="Times New Roman"/>
          <w:sz w:val="18"/>
          <w:szCs w:val="18"/>
        </w:rPr>
      </w:pPr>
      <w:r w:rsidRPr="00786FB1">
        <w:rPr>
          <w:rFonts w:ascii="Times New Roman" w:hAnsi="Times New Roman"/>
          <w:sz w:val="18"/>
          <w:szCs w:val="18"/>
        </w:rPr>
        <w:t>Подробную информацию о порядке начисления и уплаты налогов, указанных в налоговых уведомлениях на территории Российской Федерации можно узнать на сайте ФНС России: http://www.nalog.</w:t>
      </w:r>
      <w:proofErr w:type="spellStart"/>
      <w:r w:rsidRPr="00786FB1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786FB1">
        <w:rPr>
          <w:rFonts w:ascii="Times New Roman" w:hAnsi="Times New Roman"/>
          <w:sz w:val="18"/>
          <w:szCs w:val="18"/>
        </w:rPr>
        <w:t>.</w:t>
      </w:r>
      <w:proofErr w:type="spellStart"/>
      <w:r w:rsidRPr="00786FB1">
        <w:rPr>
          <w:rFonts w:ascii="Times New Roman" w:hAnsi="Times New Roman"/>
          <w:sz w:val="18"/>
          <w:szCs w:val="18"/>
        </w:rPr>
        <w:t>ru</w:t>
      </w:r>
      <w:proofErr w:type="spellEnd"/>
      <w:r w:rsidRPr="00786FB1">
        <w:rPr>
          <w:rFonts w:ascii="Times New Roman" w:hAnsi="Times New Roman"/>
          <w:sz w:val="18"/>
          <w:szCs w:val="18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786FB1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786FB1">
        <w:rPr>
          <w:rFonts w:ascii="Times New Roman" w:hAnsi="Times New Roman"/>
          <w:sz w:val="18"/>
          <w:szCs w:val="18"/>
        </w:rPr>
        <w:t>"  и "Одноклассники".</w:t>
      </w:r>
    </w:p>
    <w:p w:rsidR="00374D11" w:rsidRPr="00786FB1" w:rsidRDefault="003E5167" w:rsidP="003E5167">
      <w:pPr>
        <w:pStyle w:val="aa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  <w:r w:rsidR="00374D11" w:rsidRPr="00786FB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26BB5ED" wp14:editId="392F2A67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D11" w:rsidRPr="00786FB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17A7B12" wp14:editId="32D05095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D11" w:rsidRPr="00786FB1" w:rsidSect="00914DBF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5623D27"/>
    <w:multiLevelType w:val="hybridMultilevel"/>
    <w:tmpl w:val="6E948A82"/>
    <w:lvl w:ilvl="0" w:tplc="041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>
    <w:nsid w:val="07DA5419"/>
    <w:multiLevelType w:val="hybridMultilevel"/>
    <w:tmpl w:val="32FA0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55BF"/>
    <w:multiLevelType w:val="hybridMultilevel"/>
    <w:tmpl w:val="6322A7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BBE2C05"/>
    <w:multiLevelType w:val="hybridMultilevel"/>
    <w:tmpl w:val="0E40E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4885"/>
    <w:multiLevelType w:val="hybridMultilevel"/>
    <w:tmpl w:val="96F01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D28B4"/>
    <w:multiLevelType w:val="hybridMultilevel"/>
    <w:tmpl w:val="9928206A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15BA3F5B"/>
    <w:multiLevelType w:val="hybridMultilevel"/>
    <w:tmpl w:val="A04C1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B3197"/>
    <w:multiLevelType w:val="hybridMultilevel"/>
    <w:tmpl w:val="5478F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76486"/>
    <w:multiLevelType w:val="hybridMultilevel"/>
    <w:tmpl w:val="7AA47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B36C3"/>
    <w:multiLevelType w:val="hybridMultilevel"/>
    <w:tmpl w:val="11C4F4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A246562"/>
    <w:multiLevelType w:val="hybridMultilevel"/>
    <w:tmpl w:val="511E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32D32"/>
    <w:multiLevelType w:val="hybridMultilevel"/>
    <w:tmpl w:val="21EA9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D3B"/>
    <w:multiLevelType w:val="hybridMultilevel"/>
    <w:tmpl w:val="8F8C742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C925C98"/>
    <w:multiLevelType w:val="hybridMultilevel"/>
    <w:tmpl w:val="F19A3C54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3D8965CC"/>
    <w:multiLevelType w:val="hybridMultilevel"/>
    <w:tmpl w:val="37CAC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C5225"/>
    <w:multiLevelType w:val="hybridMultilevel"/>
    <w:tmpl w:val="2B6C5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B54EF"/>
    <w:multiLevelType w:val="hybridMultilevel"/>
    <w:tmpl w:val="466E6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7373445"/>
    <w:multiLevelType w:val="hybridMultilevel"/>
    <w:tmpl w:val="FCDE6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E08"/>
    <w:multiLevelType w:val="hybridMultilevel"/>
    <w:tmpl w:val="BFC2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932A6"/>
    <w:multiLevelType w:val="hybridMultilevel"/>
    <w:tmpl w:val="A07C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8"/>
  </w:num>
  <w:num w:numId="5">
    <w:abstractNumId w:val="15"/>
  </w:num>
  <w:num w:numId="6">
    <w:abstractNumId w:val="12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9"/>
  </w:num>
  <w:num w:numId="17">
    <w:abstractNumId w:val="2"/>
  </w:num>
  <w:num w:numId="18">
    <w:abstractNumId w:val="9"/>
  </w:num>
  <w:num w:numId="19">
    <w:abstractNumId w:val="0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47"/>
    <w:rsid w:val="00004FA6"/>
    <w:rsid w:val="00006712"/>
    <w:rsid w:val="00016C2E"/>
    <w:rsid w:val="00022320"/>
    <w:rsid w:val="000279E7"/>
    <w:rsid w:val="00034863"/>
    <w:rsid w:val="00034A83"/>
    <w:rsid w:val="000372B0"/>
    <w:rsid w:val="00042F6C"/>
    <w:rsid w:val="00054B51"/>
    <w:rsid w:val="00057C59"/>
    <w:rsid w:val="00063C3E"/>
    <w:rsid w:val="00066E80"/>
    <w:rsid w:val="000846BE"/>
    <w:rsid w:val="000A3C34"/>
    <w:rsid w:val="000A5BAF"/>
    <w:rsid w:val="000A73BB"/>
    <w:rsid w:val="000C25CE"/>
    <w:rsid w:val="000D7176"/>
    <w:rsid w:val="000E5B24"/>
    <w:rsid w:val="000F3393"/>
    <w:rsid w:val="000F3F2F"/>
    <w:rsid w:val="00110F0D"/>
    <w:rsid w:val="001120D3"/>
    <w:rsid w:val="00123609"/>
    <w:rsid w:val="00123EAA"/>
    <w:rsid w:val="0012414A"/>
    <w:rsid w:val="00170AA1"/>
    <w:rsid w:val="001840AC"/>
    <w:rsid w:val="00187C47"/>
    <w:rsid w:val="001B1B1C"/>
    <w:rsid w:val="001E6EAB"/>
    <w:rsid w:val="001E708A"/>
    <w:rsid w:val="002048B3"/>
    <w:rsid w:val="002118FD"/>
    <w:rsid w:val="00213035"/>
    <w:rsid w:val="0021442F"/>
    <w:rsid w:val="0021517A"/>
    <w:rsid w:val="00226B96"/>
    <w:rsid w:val="00232BBB"/>
    <w:rsid w:val="00243D80"/>
    <w:rsid w:val="002672E8"/>
    <w:rsid w:val="00273D3B"/>
    <w:rsid w:val="00291046"/>
    <w:rsid w:val="00296042"/>
    <w:rsid w:val="002A20F9"/>
    <w:rsid w:val="002B2AC0"/>
    <w:rsid w:val="002B36CA"/>
    <w:rsid w:val="002C48FC"/>
    <w:rsid w:val="002E4896"/>
    <w:rsid w:val="002F15EF"/>
    <w:rsid w:val="002F1FDE"/>
    <w:rsid w:val="00306E2B"/>
    <w:rsid w:val="00323D49"/>
    <w:rsid w:val="00342500"/>
    <w:rsid w:val="00343CA9"/>
    <w:rsid w:val="00347407"/>
    <w:rsid w:val="003559E8"/>
    <w:rsid w:val="00363E48"/>
    <w:rsid w:val="003670D9"/>
    <w:rsid w:val="00371BB2"/>
    <w:rsid w:val="00374B70"/>
    <w:rsid w:val="00374D11"/>
    <w:rsid w:val="00376C8E"/>
    <w:rsid w:val="0038465D"/>
    <w:rsid w:val="00395238"/>
    <w:rsid w:val="003A7CA3"/>
    <w:rsid w:val="003B324A"/>
    <w:rsid w:val="003C267B"/>
    <w:rsid w:val="003D0228"/>
    <w:rsid w:val="003D5A3E"/>
    <w:rsid w:val="003E5167"/>
    <w:rsid w:val="003F610B"/>
    <w:rsid w:val="004031CA"/>
    <w:rsid w:val="00403500"/>
    <w:rsid w:val="00404A36"/>
    <w:rsid w:val="0040530A"/>
    <w:rsid w:val="00407A78"/>
    <w:rsid w:val="00407FE4"/>
    <w:rsid w:val="00412906"/>
    <w:rsid w:val="00413148"/>
    <w:rsid w:val="00414327"/>
    <w:rsid w:val="00427C45"/>
    <w:rsid w:val="0043169A"/>
    <w:rsid w:val="00457DDD"/>
    <w:rsid w:val="00470032"/>
    <w:rsid w:val="004718E8"/>
    <w:rsid w:val="00477253"/>
    <w:rsid w:val="004825B5"/>
    <w:rsid w:val="004958CE"/>
    <w:rsid w:val="00496D42"/>
    <w:rsid w:val="004A721C"/>
    <w:rsid w:val="004B3D6E"/>
    <w:rsid w:val="004B71AF"/>
    <w:rsid w:val="004B7E87"/>
    <w:rsid w:val="004C47BE"/>
    <w:rsid w:val="004D5ED8"/>
    <w:rsid w:val="004E6FD0"/>
    <w:rsid w:val="004F3937"/>
    <w:rsid w:val="00510BE6"/>
    <w:rsid w:val="0051266C"/>
    <w:rsid w:val="00512D39"/>
    <w:rsid w:val="005138C0"/>
    <w:rsid w:val="0051425A"/>
    <w:rsid w:val="005224F4"/>
    <w:rsid w:val="00563EF2"/>
    <w:rsid w:val="00565556"/>
    <w:rsid w:val="00567BA6"/>
    <w:rsid w:val="005851F1"/>
    <w:rsid w:val="00593B80"/>
    <w:rsid w:val="005969BC"/>
    <w:rsid w:val="005A2133"/>
    <w:rsid w:val="005B13E4"/>
    <w:rsid w:val="005B6CA0"/>
    <w:rsid w:val="005B7A87"/>
    <w:rsid w:val="005E357F"/>
    <w:rsid w:val="005F3541"/>
    <w:rsid w:val="00607291"/>
    <w:rsid w:val="00612587"/>
    <w:rsid w:val="00616B92"/>
    <w:rsid w:val="00622FD5"/>
    <w:rsid w:val="0062661D"/>
    <w:rsid w:val="006313E8"/>
    <w:rsid w:val="006402B8"/>
    <w:rsid w:val="00663127"/>
    <w:rsid w:val="0067443F"/>
    <w:rsid w:val="006A20AC"/>
    <w:rsid w:val="006B6FB6"/>
    <w:rsid w:val="006C3155"/>
    <w:rsid w:val="006C75EF"/>
    <w:rsid w:val="006D585E"/>
    <w:rsid w:val="006E3437"/>
    <w:rsid w:val="006E5AFD"/>
    <w:rsid w:val="006F39A4"/>
    <w:rsid w:val="00706141"/>
    <w:rsid w:val="007441CA"/>
    <w:rsid w:val="007527E3"/>
    <w:rsid w:val="00763F25"/>
    <w:rsid w:val="007661F2"/>
    <w:rsid w:val="00776C37"/>
    <w:rsid w:val="007811A3"/>
    <w:rsid w:val="007812F2"/>
    <w:rsid w:val="00786FB1"/>
    <w:rsid w:val="007A0AEB"/>
    <w:rsid w:val="007A1D15"/>
    <w:rsid w:val="007A6790"/>
    <w:rsid w:val="007A6B2B"/>
    <w:rsid w:val="007C138E"/>
    <w:rsid w:val="007D235E"/>
    <w:rsid w:val="007D2420"/>
    <w:rsid w:val="007E2050"/>
    <w:rsid w:val="0080351A"/>
    <w:rsid w:val="008036C0"/>
    <w:rsid w:val="00813347"/>
    <w:rsid w:val="00813B85"/>
    <w:rsid w:val="008271D7"/>
    <w:rsid w:val="00830D1C"/>
    <w:rsid w:val="0084614D"/>
    <w:rsid w:val="00850AB9"/>
    <w:rsid w:val="00857E6B"/>
    <w:rsid w:val="008656BF"/>
    <w:rsid w:val="0087082B"/>
    <w:rsid w:val="00874DE1"/>
    <w:rsid w:val="00887DEB"/>
    <w:rsid w:val="008B4B77"/>
    <w:rsid w:val="008B6DDF"/>
    <w:rsid w:val="008C46FE"/>
    <w:rsid w:val="008F3296"/>
    <w:rsid w:val="00907AAF"/>
    <w:rsid w:val="0091267D"/>
    <w:rsid w:val="00914DBF"/>
    <w:rsid w:val="009213B1"/>
    <w:rsid w:val="009251BB"/>
    <w:rsid w:val="00930FAB"/>
    <w:rsid w:val="009320FF"/>
    <w:rsid w:val="00932DB6"/>
    <w:rsid w:val="00955219"/>
    <w:rsid w:val="009708FE"/>
    <w:rsid w:val="00972049"/>
    <w:rsid w:val="00975BB2"/>
    <w:rsid w:val="0098299F"/>
    <w:rsid w:val="009C3933"/>
    <w:rsid w:val="009C48CF"/>
    <w:rsid w:val="009D0AD6"/>
    <w:rsid w:val="009D1CED"/>
    <w:rsid w:val="009E74EB"/>
    <w:rsid w:val="009F3A5A"/>
    <w:rsid w:val="009F5D6C"/>
    <w:rsid w:val="00A038B6"/>
    <w:rsid w:val="00A13665"/>
    <w:rsid w:val="00A33620"/>
    <w:rsid w:val="00A34263"/>
    <w:rsid w:val="00A63757"/>
    <w:rsid w:val="00A67C21"/>
    <w:rsid w:val="00A755B6"/>
    <w:rsid w:val="00A7714B"/>
    <w:rsid w:val="00A83A11"/>
    <w:rsid w:val="00AA4AE9"/>
    <w:rsid w:val="00AB344E"/>
    <w:rsid w:val="00AB34D5"/>
    <w:rsid w:val="00AB6333"/>
    <w:rsid w:val="00AC1ED7"/>
    <w:rsid w:val="00B06463"/>
    <w:rsid w:val="00B073F6"/>
    <w:rsid w:val="00B215C4"/>
    <w:rsid w:val="00B31B34"/>
    <w:rsid w:val="00B33BAE"/>
    <w:rsid w:val="00B37F69"/>
    <w:rsid w:val="00B41DB5"/>
    <w:rsid w:val="00B4500C"/>
    <w:rsid w:val="00B471DD"/>
    <w:rsid w:val="00B648A4"/>
    <w:rsid w:val="00B6791E"/>
    <w:rsid w:val="00B740AF"/>
    <w:rsid w:val="00B741CC"/>
    <w:rsid w:val="00B86586"/>
    <w:rsid w:val="00B86B2B"/>
    <w:rsid w:val="00B879A3"/>
    <w:rsid w:val="00B911F7"/>
    <w:rsid w:val="00BA035C"/>
    <w:rsid w:val="00BB5B8D"/>
    <w:rsid w:val="00BC1A88"/>
    <w:rsid w:val="00BD50DF"/>
    <w:rsid w:val="00BD69E2"/>
    <w:rsid w:val="00C24AEF"/>
    <w:rsid w:val="00C30613"/>
    <w:rsid w:val="00C32299"/>
    <w:rsid w:val="00C34BBA"/>
    <w:rsid w:val="00C43CC0"/>
    <w:rsid w:val="00C44122"/>
    <w:rsid w:val="00C52126"/>
    <w:rsid w:val="00C660CB"/>
    <w:rsid w:val="00C673E6"/>
    <w:rsid w:val="00C82D60"/>
    <w:rsid w:val="00CA614B"/>
    <w:rsid w:val="00CB026E"/>
    <w:rsid w:val="00CB74E8"/>
    <w:rsid w:val="00CD215A"/>
    <w:rsid w:val="00CD2F3B"/>
    <w:rsid w:val="00CD36FB"/>
    <w:rsid w:val="00CD76A7"/>
    <w:rsid w:val="00CF40AE"/>
    <w:rsid w:val="00CF4C9A"/>
    <w:rsid w:val="00D033F8"/>
    <w:rsid w:val="00D101DA"/>
    <w:rsid w:val="00D64B5F"/>
    <w:rsid w:val="00D824F8"/>
    <w:rsid w:val="00D867CD"/>
    <w:rsid w:val="00DB2771"/>
    <w:rsid w:val="00DB5582"/>
    <w:rsid w:val="00DC4F1E"/>
    <w:rsid w:val="00DC75D4"/>
    <w:rsid w:val="00DD5675"/>
    <w:rsid w:val="00DE4BA3"/>
    <w:rsid w:val="00DF0123"/>
    <w:rsid w:val="00DF1C1B"/>
    <w:rsid w:val="00DF2876"/>
    <w:rsid w:val="00E124D0"/>
    <w:rsid w:val="00E15404"/>
    <w:rsid w:val="00E17003"/>
    <w:rsid w:val="00E21C5F"/>
    <w:rsid w:val="00E30AE9"/>
    <w:rsid w:val="00E31F55"/>
    <w:rsid w:val="00E35C82"/>
    <w:rsid w:val="00E36E64"/>
    <w:rsid w:val="00E405E4"/>
    <w:rsid w:val="00E421BA"/>
    <w:rsid w:val="00E629EC"/>
    <w:rsid w:val="00E64E72"/>
    <w:rsid w:val="00E65C41"/>
    <w:rsid w:val="00E73906"/>
    <w:rsid w:val="00E9648A"/>
    <w:rsid w:val="00EA71CE"/>
    <w:rsid w:val="00EB5695"/>
    <w:rsid w:val="00EB7512"/>
    <w:rsid w:val="00EC1779"/>
    <w:rsid w:val="00EC231E"/>
    <w:rsid w:val="00EC5D6F"/>
    <w:rsid w:val="00EC6572"/>
    <w:rsid w:val="00ED0283"/>
    <w:rsid w:val="00ED37C6"/>
    <w:rsid w:val="00EE6537"/>
    <w:rsid w:val="00EE7B1D"/>
    <w:rsid w:val="00EF0A97"/>
    <w:rsid w:val="00F03045"/>
    <w:rsid w:val="00F07AA4"/>
    <w:rsid w:val="00F16130"/>
    <w:rsid w:val="00F16CA6"/>
    <w:rsid w:val="00F17B82"/>
    <w:rsid w:val="00F2531B"/>
    <w:rsid w:val="00F2558E"/>
    <w:rsid w:val="00F265F9"/>
    <w:rsid w:val="00F36843"/>
    <w:rsid w:val="00F36E5A"/>
    <w:rsid w:val="00F43600"/>
    <w:rsid w:val="00F54CA4"/>
    <w:rsid w:val="00F67FE7"/>
    <w:rsid w:val="00F744CE"/>
    <w:rsid w:val="00F83823"/>
    <w:rsid w:val="00F906B1"/>
    <w:rsid w:val="00F9685E"/>
    <w:rsid w:val="00F97932"/>
    <w:rsid w:val="00FA0945"/>
    <w:rsid w:val="00FB70E6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124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C4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06E2B"/>
    <w:rPr>
      <w:color w:val="0000FF"/>
      <w:u w:val="single"/>
    </w:rPr>
  </w:style>
  <w:style w:type="character" w:customStyle="1" w:styleId="apple-converted-space">
    <w:name w:val="apple-converted-space"/>
    <w:rsid w:val="009F3A5A"/>
  </w:style>
  <w:style w:type="paragraph" w:customStyle="1" w:styleId="ConsNormal">
    <w:name w:val="ConsNormal"/>
    <w:rsid w:val="008036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6">
    <w:name w:val="Знак"/>
    <w:basedOn w:val="a"/>
    <w:rsid w:val="008036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FA094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0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363E4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232B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2BB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07A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37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D1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6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mplate-header">
    <w:name w:val="template-header"/>
    <w:basedOn w:val="a"/>
    <w:rsid w:val="00B0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C32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124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C4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06E2B"/>
    <w:rPr>
      <w:color w:val="0000FF"/>
      <w:u w:val="single"/>
    </w:rPr>
  </w:style>
  <w:style w:type="character" w:customStyle="1" w:styleId="apple-converted-space">
    <w:name w:val="apple-converted-space"/>
    <w:rsid w:val="009F3A5A"/>
  </w:style>
  <w:style w:type="paragraph" w:customStyle="1" w:styleId="ConsNormal">
    <w:name w:val="ConsNormal"/>
    <w:rsid w:val="008036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6">
    <w:name w:val="Знак"/>
    <w:basedOn w:val="a"/>
    <w:rsid w:val="008036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FA094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0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363E4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232B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2BB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07A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37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D1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6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mplate-header">
    <w:name w:val="template-header"/>
    <w:basedOn w:val="a"/>
    <w:rsid w:val="00B0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C32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pro</dc:creator>
  <cp:lastModifiedBy>Щеглова Наталья Владимировна</cp:lastModifiedBy>
  <cp:revision>149</cp:revision>
  <cp:lastPrinted>2024-08-26T06:27:00Z</cp:lastPrinted>
  <dcterms:created xsi:type="dcterms:W3CDTF">2018-04-18T04:37:00Z</dcterms:created>
  <dcterms:modified xsi:type="dcterms:W3CDTF">2024-09-03T06:34:00Z</dcterms:modified>
</cp:coreProperties>
</file>