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6D" w:rsidRDefault="0058696D" w:rsidP="00586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6C23AE">
        <w:rPr>
          <w:rFonts w:ascii="Times New Roman" w:hAnsi="Times New Roman" w:cs="Times New Roman"/>
          <w:b/>
          <w:sz w:val="24"/>
          <w:szCs w:val="24"/>
        </w:rPr>
        <w:t xml:space="preserve">оциальный налоговый вычет </w:t>
      </w:r>
    </w:p>
    <w:p w:rsidR="0058696D" w:rsidRPr="006C23AE" w:rsidRDefault="0058696D" w:rsidP="00586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3AE">
        <w:rPr>
          <w:rFonts w:ascii="Times New Roman" w:hAnsi="Times New Roman" w:cs="Times New Roman"/>
          <w:b/>
          <w:sz w:val="24"/>
          <w:szCs w:val="24"/>
        </w:rPr>
        <w:t>в упрощенном порядке</w:t>
      </w:r>
      <w:r w:rsidRPr="005869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3AE">
        <w:rPr>
          <w:rFonts w:ascii="Times New Roman" w:hAnsi="Times New Roman" w:cs="Times New Roman"/>
          <w:b/>
          <w:sz w:val="24"/>
          <w:szCs w:val="24"/>
        </w:rPr>
        <w:t xml:space="preserve">можно получить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bookmarkStart w:id="0" w:name="_GoBack"/>
      <w:bookmarkEnd w:id="0"/>
      <w:r w:rsidRPr="006C23AE">
        <w:rPr>
          <w:rFonts w:ascii="Times New Roman" w:hAnsi="Times New Roman" w:cs="Times New Roman"/>
          <w:b/>
          <w:sz w:val="24"/>
          <w:szCs w:val="24"/>
        </w:rPr>
        <w:t xml:space="preserve"> 1 января 2024 года</w:t>
      </w:r>
    </w:p>
    <w:p w:rsidR="0058696D" w:rsidRDefault="0058696D" w:rsidP="0058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96D" w:rsidRDefault="0058696D" w:rsidP="0058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96D" w:rsidRPr="006C23AE" w:rsidRDefault="0058696D" w:rsidP="0058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3AE">
        <w:rPr>
          <w:rFonts w:ascii="Times New Roman" w:hAnsi="Times New Roman" w:cs="Times New Roman"/>
          <w:sz w:val="24"/>
          <w:szCs w:val="24"/>
        </w:rPr>
        <w:t>С 1 января 2024 года получить социальный налоговый вычет можно в упрощенном порядке ―  без предоставления договора, чека и квитанции.</w:t>
      </w:r>
    </w:p>
    <w:p w:rsidR="0058696D" w:rsidRPr="006C23AE" w:rsidRDefault="0058696D" w:rsidP="0058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96D" w:rsidRPr="006C23AE" w:rsidRDefault="0058696D" w:rsidP="0058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3AE">
        <w:rPr>
          <w:rFonts w:ascii="Times New Roman" w:hAnsi="Times New Roman" w:cs="Times New Roman"/>
          <w:sz w:val="24"/>
          <w:szCs w:val="24"/>
        </w:rPr>
        <w:t>Нововведение распространяется на следующие расходы:</w:t>
      </w:r>
    </w:p>
    <w:p w:rsidR="0058696D" w:rsidRPr="006C23AE" w:rsidRDefault="0058696D" w:rsidP="0058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96D" w:rsidRPr="006C23AE" w:rsidRDefault="0058696D" w:rsidP="0058696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3AE">
        <w:rPr>
          <w:rFonts w:ascii="Times New Roman" w:hAnsi="Times New Roman" w:cs="Times New Roman"/>
          <w:sz w:val="24"/>
          <w:szCs w:val="24"/>
        </w:rPr>
        <w:t>на физкультурно-оздоровительные услуги;</w:t>
      </w:r>
    </w:p>
    <w:p w:rsidR="0058696D" w:rsidRPr="006C23AE" w:rsidRDefault="0058696D" w:rsidP="0058696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3AE">
        <w:rPr>
          <w:rFonts w:ascii="Times New Roman" w:hAnsi="Times New Roman" w:cs="Times New Roman"/>
          <w:sz w:val="24"/>
          <w:szCs w:val="24"/>
        </w:rPr>
        <w:t>на медицинские услуги и уплату взносов по договорам добровольного медицинского страхования;</w:t>
      </w:r>
    </w:p>
    <w:p w:rsidR="0058696D" w:rsidRPr="006C23AE" w:rsidRDefault="0058696D" w:rsidP="0058696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3AE">
        <w:rPr>
          <w:rFonts w:ascii="Times New Roman" w:hAnsi="Times New Roman" w:cs="Times New Roman"/>
          <w:sz w:val="24"/>
          <w:szCs w:val="24"/>
        </w:rPr>
        <w:t>на обучение;</w:t>
      </w:r>
    </w:p>
    <w:p w:rsidR="0058696D" w:rsidRPr="006C23AE" w:rsidRDefault="0058696D" w:rsidP="0058696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3AE">
        <w:rPr>
          <w:rFonts w:ascii="Times New Roman" w:hAnsi="Times New Roman" w:cs="Times New Roman"/>
          <w:sz w:val="24"/>
          <w:szCs w:val="24"/>
        </w:rPr>
        <w:t>на добровольное страхование жизни по договорам, заключенным на срок не менее 5 лет;</w:t>
      </w:r>
    </w:p>
    <w:p w:rsidR="0058696D" w:rsidRPr="006C23AE" w:rsidRDefault="0058696D" w:rsidP="0058696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3AE">
        <w:rPr>
          <w:rFonts w:ascii="Times New Roman" w:hAnsi="Times New Roman" w:cs="Times New Roman"/>
          <w:sz w:val="24"/>
          <w:szCs w:val="24"/>
        </w:rPr>
        <w:t>на добровольное пенсионное страхование (негосударственное пенсионное обеспечение).</w:t>
      </w:r>
    </w:p>
    <w:p w:rsidR="0058696D" w:rsidRPr="006C23AE" w:rsidRDefault="0058696D" w:rsidP="0058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96D" w:rsidRPr="006C23AE" w:rsidRDefault="0058696D" w:rsidP="0058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3AE">
        <w:rPr>
          <w:rFonts w:ascii="Times New Roman" w:hAnsi="Times New Roman" w:cs="Times New Roman"/>
          <w:sz w:val="24"/>
          <w:szCs w:val="24"/>
        </w:rPr>
        <w:t>Необходимые сведения в налоговые органы организации и ИП будут передавать самостоятельно. Для этого необходимо будет дать согласие в личном кабинете налогоплательщика.</w:t>
      </w:r>
    </w:p>
    <w:p w:rsidR="0058696D" w:rsidRPr="006C23AE" w:rsidRDefault="0058696D" w:rsidP="0058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96D" w:rsidRPr="006C23AE" w:rsidRDefault="0058696D" w:rsidP="0058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3AE">
        <w:rPr>
          <w:rFonts w:ascii="Times New Roman" w:hAnsi="Times New Roman" w:cs="Times New Roman"/>
          <w:sz w:val="24"/>
          <w:szCs w:val="24"/>
        </w:rPr>
        <w:t>Воспользоваться налоговым вычетом в упрощенном порядке возможно в 2025 году за расходы, понесенные в 2024 году.</w:t>
      </w:r>
    </w:p>
    <w:p w:rsidR="0058696D" w:rsidRPr="006C23AE" w:rsidRDefault="0058696D" w:rsidP="0058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431" w:rsidRPr="001A7431" w:rsidRDefault="001A7431" w:rsidP="005C3DF2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8C7">
        <w:rPr>
          <w:rFonts w:ascii="Times New Roman" w:hAnsi="Times New Roman" w:cs="Times New Roman"/>
          <w:sz w:val="24"/>
          <w:szCs w:val="24"/>
        </w:rPr>
        <w:t xml:space="preserve">Подробную информацию о </w:t>
      </w:r>
      <w:r w:rsidR="007F78C7">
        <w:rPr>
          <w:rFonts w:ascii="Times New Roman" w:hAnsi="Times New Roman" w:cs="Times New Roman"/>
          <w:sz w:val="24"/>
          <w:szCs w:val="24"/>
        </w:rPr>
        <w:t>п</w:t>
      </w:r>
      <w:r w:rsidR="007F78C7" w:rsidRPr="007F78C7">
        <w:rPr>
          <w:rFonts w:ascii="Times New Roman" w:hAnsi="Times New Roman" w:cs="Times New Roman"/>
          <w:sz w:val="24"/>
          <w:szCs w:val="24"/>
        </w:rPr>
        <w:t>оряд</w:t>
      </w:r>
      <w:r w:rsidR="007F78C7">
        <w:rPr>
          <w:rFonts w:ascii="Times New Roman" w:hAnsi="Times New Roman" w:cs="Times New Roman"/>
          <w:sz w:val="24"/>
          <w:szCs w:val="24"/>
        </w:rPr>
        <w:t>ке</w:t>
      </w:r>
      <w:r w:rsidR="007F78C7" w:rsidRPr="007F78C7">
        <w:rPr>
          <w:rFonts w:ascii="Times New Roman" w:hAnsi="Times New Roman" w:cs="Times New Roman"/>
          <w:sz w:val="24"/>
          <w:szCs w:val="24"/>
        </w:rPr>
        <w:t xml:space="preserve"> представления налоговой декларации по НДФЛ и уплаты налога</w:t>
      </w:r>
      <w:r w:rsidRPr="007F78C7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1A7431">
        <w:rPr>
          <w:rFonts w:ascii="Times New Roman" w:hAnsi="Times New Roman" w:cs="Times New Roman"/>
          <w:sz w:val="24"/>
          <w:szCs w:val="24"/>
        </w:rPr>
        <w:t xml:space="preserve"> узнать на сайте ФНС России: http://www.nalog.</w:t>
      </w:r>
      <w:proofErr w:type="spellStart"/>
      <w:r w:rsidRPr="001A7431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1A743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A7431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1A7431">
        <w:rPr>
          <w:rFonts w:ascii="Times New Roman" w:hAnsi="Times New Roman" w:cs="Times New Roman"/>
          <w:sz w:val="24"/>
          <w:szCs w:val="24"/>
        </w:rPr>
        <w:t xml:space="preserve"> в разделе «</w:t>
      </w:r>
      <w:r w:rsidR="005166AB">
        <w:rPr>
          <w:rFonts w:ascii="Times New Roman" w:hAnsi="Times New Roman" w:cs="Times New Roman"/>
          <w:sz w:val="24"/>
          <w:szCs w:val="24"/>
        </w:rPr>
        <w:t>Физические лица</w:t>
      </w:r>
      <w:r w:rsidRPr="001A7431">
        <w:rPr>
          <w:rFonts w:ascii="Times New Roman" w:hAnsi="Times New Roman" w:cs="Times New Roman"/>
          <w:sz w:val="24"/>
          <w:szCs w:val="24"/>
        </w:rPr>
        <w:t xml:space="preserve">», воспользовавшись информационным ресурсом </w:t>
      </w:r>
      <w:r w:rsidR="005166AB">
        <w:rPr>
          <w:rFonts w:ascii="Times New Roman" w:hAnsi="Times New Roman" w:cs="Times New Roman"/>
          <w:sz w:val="24"/>
          <w:szCs w:val="24"/>
        </w:rPr>
        <w:t>«Представление декларации о доходах»</w:t>
      </w:r>
      <w:r w:rsidRPr="001A7431">
        <w:rPr>
          <w:rFonts w:ascii="Times New Roman" w:hAnsi="Times New Roman" w:cs="Times New Roman"/>
          <w:sz w:val="24"/>
          <w:szCs w:val="24"/>
        </w:rPr>
        <w:t>, а также, подписавшись на официальные страницы Межрайонной ИФНС России № 17 по Красноярскому краю в социальной сети "</w:t>
      </w:r>
      <w:proofErr w:type="spellStart"/>
      <w:r w:rsidRPr="001A7431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1A7431">
        <w:rPr>
          <w:rFonts w:ascii="Times New Roman" w:hAnsi="Times New Roman" w:cs="Times New Roman"/>
          <w:sz w:val="24"/>
          <w:szCs w:val="24"/>
        </w:rPr>
        <w:t>"  и "Одноклассники".</w:t>
      </w:r>
      <w:proofErr w:type="gramEnd"/>
    </w:p>
    <w:p w:rsidR="00A63C41" w:rsidRPr="009E2AC8" w:rsidRDefault="00A63C41" w:rsidP="00A63C41">
      <w:pPr>
        <w:tabs>
          <w:tab w:val="left" w:pos="1985"/>
        </w:tabs>
        <w:ind w:left="1134"/>
      </w:pPr>
    </w:p>
    <w:p w:rsidR="00A63C41" w:rsidRPr="004D24FE" w:rsidRDefault="00337136" w:rsidP="00337136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t xml:space="preserve">                                            </w:t>
      </w:r>
      <w:r w:rsidR="00760077">
        <w:rPr>
          <w:noProof/>
          <w:lang w:eastAsia="ru-RU"/>
        </w:rPr>
        <w:drawing>
          <wp:inline distT="0" distB="0" distL="0" distR="0" wp14:anchorId="7397268B" wp14:editId="08AEAAA5">
            <wp:extent cx="1077238" cy="1243883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77" cy="124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D53111" wp14:editId="20C82AB3">
            <wp:extent cx="1039660" cy="1234172"/>
            <wp:effectExtent l="0" t="0" r="825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90" cy="123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3C41" w:rsidRPr="004D24FE" w:rsidSect="0076007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6B0A"/>
    <w:multiLevelType w:val="hybridMultilevel"/>
    <w:tmpl w:val="4460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D4D16"/>
    <w:multiLevelType w:val="hybridMultilevel"/>
    <w:tmpl w:val="227EAF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D5CC8"/>
    <w:multiLevelType w:val="hybridMultilevel"/>
    <w:tmpl w:val="D56C38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BA4BB0"/>
    <w:multiLevelType w:val="hybridMultilevel"/>
    <w:tmpl w:val="AF9EF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642C6"/>
    <w:multiLevelType w:val="hybridMultilevel"/>
    <w:tmpl w:val="C80E6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97C94"/>
    <w:multiLevelType w:val="hybridMultilevel"/>
    <w:tmpl w:val="0DBC6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46558D"/>
    <w:multiLevelType w:val="hybridMultilevel"/>
    <w:tmpl w:val="ADFE5E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C4"/>
    <w:rsid w:val="00093304"/>
    <w:rsid w:val="00162A1B"/>
    <w:rsid w:val="001A7431"/>
    <w:rsid w:val="001B3D02"/>
    <w:rsid w:val="00253094"/>
    <w:rsid w:val="00337136"/>
    <w:rsid w:val="003A2574"/>
    <w:rsid w:val="003F162E"/>
    <w:rsid w:val="00476D61"/>
    <w:rsid w:val="004D24FE"/>
    <w:rsid w:val="004E02C4"/>
    <w:rsid w:val="004E7449"/>
    <w:rsid w:val="004F6CC9"/>
    <w:rsid w:val="005166AB"/>
    <w:rsid w:val="005548FD"/>
    <w:rsid w:val="0058696D"/>
    <w:rsid w:val="005C3DF2"/>
    <w:rsid w:val="007169BE"/>
    <w:rsid w:val="00760077"/>
    <w:rsid w:val="0078441B"/>
    <w:rsid w:val="0078456F"/>
    <w:rsid w:val="007B44DE"/>
    <w:rsid w:val="007F78C7"/>
    <w:rsid w:val="00A63C41"/>
    <w:rsid w:val="00A97942"/>
    <w:rsid w:val="00D3274F"/>
    <w:rsid w:val="00E95322"/>
    <w:rsid w:val="00F63990"/>
    <w:rsid w:val="00FB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Наталья Владимировна</dc:creator>
  <cp:keywords/>
  <dc:description/>
  <cp:lastModifiedBy>Щеглова Наталья Владимировна</cp:lastModifiedBy>
  <cp:revision>31</cp:revision>
  <cp:lastPrinted>2022-09-26T09:53:00Z</cp:lastPrinted>
  <dcterms:created xsi:type="dcterms:W3CDTF">2022-01-25T09:09:00Z</dcterms:created>
  <dcterms:modified xsi:type="dcterms:W3CDTF">2024-01-23T03:27:00Z</dcterms:modified>
</cp:coreProperties>
</file>